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BF" w:rsidRPr="00024C27" w:rsidRDefault="005A39BF" w:rsidP="00024C27">
      <w:pPr>
        <w:ind w:left="721" w:hangingChars="300" w:hanging="721"/>
        <w:jc w:val="center"/>
        <w:rPr>
          <w:rFonts w:asciiTheme="majorEastAsia" w:eastAsiaTheme="majorEastAsia" w:hAnsiTheme="majorEastAsia" w:cs="新細明體"/>
          <w:b/>
          <w:color w:val="000000"/>
          <w:kern w:val="0"/>
        </w:rPr>
      </w:pPr>
      <w:r w:rsidRPr="00024C27">
        <w:rPr>
          <w:rFonts w:asciiTheme="majorEastAsia" w:eastAsiaTheme="majorEastAsia" w:hAnsiTheme="majorEastAsia" w:cs="新細明體" w:hint="eastAsia"/>
          <w:b/>
          <w:color w:val="000000"/>
          <w:kern w:val="0"/>
        </w:rPr>
        <w:t>研究錢先生著作</w:t>
      </w:r>
      <w:r w:rsidR="004B37C5" w:rsidRPr="00024C27">
        <w:rPr>
          <w:rFonts w:asciiTheme="majorEastAsia" w:eastAsiaTheme="majorEastAsia" w:hAnsiTheme="majorEastAsia" w:cs="新細明體" w:hint="eastAsia"/>
          <w:b/>
          <w:color w:val="000000"/>
          <w:kern w:val="0"/>
        </w:rPr>
        <w:t>目錄</w:t>
      </w:r>
      <w:r w:rsidR="004909BF" w:rsidRPr="00024C27">
        <w:rPr>
          <w:rFonts w:asciiTheme="majorEastAsia" w:eastAsiaTheme="majorEastAsia" w:hAnsiTheme="majorEastAsia" w:cs="新細明體" w:hint="eastAsia"/>
          <w:b/>
          <w:color w:val="000000"/>
          <w:kern w:val="0"/>
        </w:rPr>
        <w:t>：期刊論文</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 xml:space="preserve">王　</w:t>
      </w:r>
      <w:proofErr w:type="gramStart"/>
      <w:r w:rsidRPr="00024C27">
        <w:rPr>
          <w:rFonts w:asciiTheme="majorEastAsia" w:eastAsiaTheme="majorEastAsia" w:hAnsiTheme="majorEastAsia" w:cs="新細明體"/>
          <w:color w:val="000000"/>
          <w:kern w:val="0"/>
        </w:rPr>
        <w:t>恢</w:t>
      </w:r>
      <w:proofErr w:type="gramEnd"/>
      <w:r w:rsidRPr="00024C27">
        <w:rPr>
          <w:rFonts w:asciiTheme="majorEastAsia" w:eastAsiaTheme="majorEastAsia" w:hAnsiTheme="majorEastAsia" w:cs="新細明體"/>
          <w:color w:val="000000"/>
          <w:kern w:val="0"/>
        </w:rPr>
        <w:t>：〈錢賓四先生的歷史地理學〉，《錢穆傳記資料》，第2冊</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台北：天</w:t>
      </w:r>
      <w:proofErr w:type="gramStart"/>
      <w:r w:rsidRPr="00024C27">
        <w:rPr>
          <w:rFonts w:asciiTheme="majorEastAsia" w:eastAsiaTheme="majorEastAsia" w:hAnsiTheme="majorEastAsia" w:cs="新細明體"/>
          <w:color w:val="000000"/>
          <w:kern w:val="0"/>
        </w:rPr>
        <w:t>一</w:t>
      </w:r>
      <w:proofErr w:type="gramEnd"/>
      <w:r w:rsidRPr="00024C27">
        <w:rPr>
          <w:rFonts w:asciiTheme="majorEastAsia" w:eastAsiaTheme="majorEastAsia" w:hAnsiTheme="majorEastAsia" w:cs="新細明體"/>
          <w:color w:val="000000"/>
          <w:kern w:val="0"/>
        </w:rPr>
        <w:t>出版社，1981年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，頁29－36。</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王　堯</w:t>
      </w:r>
      <w:proofErr w:type="gramEnd"/>
      <w:r w:rsidRPr="00024C27">
        <w:rPr>
          <w:rFonts w:asciiTheme="majorEastAsia" w:eastAsiaTheme="majorEastAsia" w:hAnsiTheme="majorEastAsia" w:cs="新細明體"/>
          <w:color w:val="000000"/>
          <w:kern w:val="0"/>
        </w:rPr>
        <w:t>：</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文化認同：一項未完成的</w:t>
      </w:r>
      <w:proofErr w:type="gramStart"/>
      <w:r w:rsidRPr="00024C27">
        <w:rPr>
          <w:rFonts w:asciiTheme="majorEastAsia" w:eastAsiaTheme="majorEastAsia" w:hAnsiTheme="majorEastAsia" w:cs="新細明體"/>
          <w:color w:val="000000"/>
          <w:kern w:val="0"/>
        </w:rPr>
        <w:t>選擇－讀錢穆</w:t>
      </w:r>
      <w:proofErr w:type="gramEnd"/>
      <w:r w:rsidRPr="00024C27">
        <w:rPr>
          <w:rFonts w:asciiTheme="majorEastAsia" w:eastAsiaTheme="majorEastAsia" w:hAnsiTheme="majorEastAsia" w:cs="新細明體"/>
          <w:color w:val="000000"/>
          <w:kern w:val="0"/>
        </w:rPr>
        <w:t>先生札記</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，頁51－63。</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王小婷：〈錢穆與古史辨派〉，《泰山學院學報》，第25卷第5期（2003年9月），頁69－72。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王文宜：〈錢著《中國史學名著》評介〉，《史學思想與史學方法研究專號》，《史學評論》，第6期（1983年9月），頁231－237。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王吉林：〈論錢穆與梁啟超「意見相異」之處〉，《錢穆思想學術研討會論文集》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，頁25－49。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王</w:t>
      </w:r>
      <w:proofErr w:type="gramStart"/>
      <w:r w:rsidRPr="00024C27">
        <w:rPr>
          <w:rFonts w:asciiTheme="majorEastAsia" w:eastAsiaTheme="majorEastAsia" w:hAnsiTheme="majorEastAsia" w:cs="新細明體"/>
          <w:color w:val="000000"/>
          <w:kern w:val="0"/>
        </w:rPr>
        <w:t>汎</w:t>
      </w:r>
      <w:proofErr w:type="gramEnd"/>
      <w:r w:rsidRPr="00024C27">
        <w:rPr>
          <w:rFonts w:asciiTheme="majorEastAsia" w:eastAsiaTheme="majorEastAsia" w:hAnsiTheme="majorEastAsia" w:cs="新細明體"/>
          <w:color w:val="000000"/>
          <w:kern w:val="0"/>
        </w:rPr>
        <w:t>森：〈《中國近三百年學術史》中的一件公案－再論黃宗羲與陳確的思想交涉〉，《錢賓四先生百齡紀念會學術論文集》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，頁241－260。</w:t>
      </w:r>
    </w:p>
    <w:p w:rsidR="002D10DF" w:rsidRPr="00024C27" w:rsidRDefault="00DD03BD" w:rsidP="005A39BF">
      <w:pPr>
        <w:ind w:left="720" w:hangingChars="300" w:hanging="720"/>
        <w:rPr>
          <w:rFonts w:asciiTheme="majorEastAsia" w:eastAsiaTheme="majorEastAsia" w:hAnsiTheme="majorEastAsia"/>
          <w:color w:val="000000"/>
        </w:rPr>
      </w:pPr>
      <w:hyperlink r:id="rId7" w:tgtFrame="_blank" w:history="1">
        <w:r w:rsidR="002D10DF" w:rsidRPr="00024C27">
          <w:rPr>
            <w:rStyle w:val="a3"/>
            <w:rFonts w:asciiTheme="majorEastAsia" w:eastAsiaTheme="majorEastAsia" w:hAnsiTheme="majorEastAsia"/>
            <w:color w:val="000000"/>
          </w:rPr>
          <w:t>王家泠：〈錢穆先生的宋學精神〉，《中國文學研究》</w:t>
        </w:r>
        <w:proofErr w:type="gramStart"/>
        <w:r w:rsidR="002D10DF" w:rsidRPr="00024C27">
          <w:rPr>
            <w:rStyle w:val="a3"/>
            <w:rFonts w:asciiTheme="majorEastAsia" w:eastAsiaTheme="majorEastAsia" w:hAnsiTheme="majorEastAsia"/>
            <w:color w:val="000000"/>
          </w:rPr>
          <w:t>（臺</w:t>
        </w:r>
        <w:proofErr w:type="gramEnd"/>
        <w:r w:rsidR="002D10DF" w:rsidRPr="00024C27">
          <w:rPr>
            <w:rStyle w:val="a3"/>
            <w:rFonts w:asciiTheme="majorEastAsia" w:eastAsiaTheme="majorEastAsia" w:hAnsiTheme="majorEastAsia"/>
            <w:color w:val="000000"/>
          </w:rPr>
          <w:t>北：國立台灣大學中國文學系</w:t>
        </w:r>
        <w:proofErr w:type="gramStart"/>
        <w:r w:rsidR="002D10DF" w:rsidRPr="00024C27">
          <w:rPr>
            <w:rStyle w:val="a3"/>
            <w:rFonts w:asciiTheme="majorEastAsia" w:eastAsiaTheme="majorEastAsia" w:hAnsiTheme="majorEastAsia"/>
            <w:color w:val="000000"/>
          </w:rPr>
          <w:t>）</w:t>
        </w:r>
        <w:proofErr w:type="gramEnd"/>
        <w:r w:rsidR="002D10DF" w:rsidRPr="00024C27">
          <w:rPr>
            <w:rStyle w:val="a3"/>
            <w:rFonts w:asciiTheme="majorEastAsia" w:eastAsiaTheme="majorEastAsia" w:hAnsiTheme="majorEastAsia"/>
            <w:color w:val="000000"/>
          </w:rPr>
          <w:t>第26期，2008年6月，頁191-220。</w:t>
        </w:r>
      </w:hyperlink>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王晴佳</w:t>
      </w:r>
      <w:proofErr w:type="gramEnd"/>
      <w:r w:rsidRPr="00024C27">
        <w:rPr>
          <w:rFonts w:asciiTheme="majorEastAsia" w:eastAsiaTheme="majorEastAsia" w:hAnsiTheme="majorEastAsia" w:cs="新細明體"/>
          <w:color w:val="000000"/>
          <w:kern w:val="0"/>
        </w:rPr>
        <w:t>：〈錢穆與科學史學之離合關係，1926－1950〉，《台大歷史學報》，第26期（2000年12月），頁121－149。</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本文後亦收載於《紀念錢穆先生逝世十週年國際學術研討會論文集》，頁183－211。）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王曉毅：〈史學的困境與出路－錢穆先生文化生命史觀的意義〉，《錢賓四先生百齡紀念會學術論文集》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，頁139－147。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王聰明：〈析論錢賓四先生「中庸」詮釋系統〉，《中國學術年刊》，第19期（1998年3月），頁625－636。</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王鎮華：〈中國歷史的核心觀念與六大澄清－德與道的主體文化〉，《錢穆思想學術研討會論文集》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，頁65－98。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 xml:space="preserve">白　</w:t>
      </w:r>
      <w:proofErr w:type="gramStart"/>
      <w:r w:rsidRPr="00024C27">
        <w:rPr>
          <w:rFonts w:asciiTheme="majorEastAsia" w:eastAsiaTheme="majorEastAsia" w:hAnsiTheme="majorEastAsia" w:cs="新細明體"/>
          <w:color w:val="000000"/>
          <w:kern w:val="0"/>
        </w:rPr>
        <w:t>奚</w:t>
      </w:r>
      <w:proofErr w:type="gramEnd"/>
      <w:r w:rsidRPr="00024C27">
        <w:rPr>
          <w:rFonts w:asciiTheme="majorEastAsia" w:eastAsiaTheme="majorEastAsia" w:hAnsiTheme="majorEastAsia" w:cs="新細明體"/>
          <w:color w:val="000000"/>
          <w:kern w:val="0"/>
        </w:rPr>
        <w:t>：〈錢穆《孟子不列稷下考》的歷史價值－兼論中國大陸稷下學研究的一個誤區〉，《錢穆先生紀念館館刊》，第3期（1995年8月），頁126-130。</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朱榮貴：〈錢穆論儒家之鬼神觀與祭祀論－位徹底理性主義者的詮釋〉，《錢賓四先生百齡紀念會學術論文集》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，頁261－276。</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羊</w:t>
      </w:r>
      <w:proofErr w:type="gramStart"/>
      <w:r w:rsidRPr="00024C27">
        <w:rPr>
          <w:rFonts w:asciiTheme="majorEastAsia" w:eastAsiaTheme="majorEastAsia" w:hAnsiTheme="majorEastAsia" w:cs="新細明體"/>
          <w:color w:val="000000"/>
          <w:kern w:val="0"/>
        </w:rPr>
        <w:t>滌</w:t>
      </w:r>
      <w:proofErr w:type="gramEnd"/>
      <w:r w:rsidRPr="00024C27">
        <w:rPr>
          <w:rFonts w:asciiTheme="majorEastAsia" w:eastAsiaTheme="majorEastAsia" w:hAnsiTheme="majorEastAsia" w:cs="新細明體"/>
          <w:color w:val="000000"/>
          <w:kern w:val="0"/>
        </w:rPr>
        <w:t>生：〈賓四先生之中西文化觀－紀念賓四先生百齡〉，《錢賓四先生百齡紀念會學術論文集》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，頁133－137。</w:t>
      </w:r>
    </w:p>
    <w:p w:rsidR="002D10DF" w:rsidRPr="00024C27" w:rsidRDefault="002D10DF" w:rsidP="005A39BF">
      <w:pPr>
        <w:ind w:left="720" w:hangingChars="300" w:hanging="720"/>
        <w:rPr>
          <w:rFonts w:asciiTheme="majorEastAsia" w:eastAsiaTheme="majorEastAsia" w:hAnsiTheme="majorEastAsia"/>
          <w:color w:val="000000"/>
        </w:rPr>
      </w:pPr>
      <w:r w:rsidRPr="00024C27">
        <w:rPr>
          <w:rFonts w:asciiTheme="majorEastAsia" w:eastAsiaTheme="majorEastAsia" w:hAnsiTheme="majorEastAsia"/>
          <w:color w:val="000000"/>
        </w:rPr>
        <w:t>何佑森：〈錢賓四先生的學術〉，收入項維新、劉福增主編：《中國哲學思想論叢》</w:t>
      </w:r>
      <w:proofErr w:type="gramStart"/>
      <w:r w:rsidRPr="00024C27">
        <w:rPr>
          <w:rFonts w:asciiTheme="majorEastAsia" w:eastAsiaTheme="majorEastAsia" w:hAnsiTheme="majorEastAsia"/>
          <w:color w:val="000000"/>
        </w:rPr>
        <w:t>（臺</w:t>
      </w:r>
      <w:proofErr w:type="gramEnd"/>
      <w:r w:rsidRPr="00024C27">
        <w:rPr>
          <w:rFonts w:asciiTheme="majorEastAsia" w:eastAsiaTheme="majorEastAsia" w:hAnsiTheme="majorEastAsia"/>
          <w:color w:val="000000"/>
        </w:rPr>
        <w:t>北：水牛圖書出版事業有限公司，</w:t>
      </w:r>
      <w:smartTag w:uri="urn:schemas-microsoft-com:office:smarttags" w:element="chsdate">
        <w:smartTagPr>
          <w:attr w:name="IsROCDate" w:val="False"/>
          <w:attr w:name="IsLunarDate" w:val="False"/>
          <w:attr w:name="Day" w:val="15"/>
          <w:attr w:name="Month" w:val="11"/>
          <w:attr w:name="Year" w:val="1988"/>
        </w:smartTagPr>
        <w:r w:rsidRPr="00024C27">
          <w:rPr>
            <w:rFonts w:asciiTheme="majorEastAsia" w:eastAsiaTheme="majorEastAsia" w:hAnsiTheme="majorEastAsia"/>
            <w:color w:val="000000"/>
          </w:rPr>
          <w:t>1988年11月15日</w:t>
        </w:r>
      </w:smartTag>
      <w:r w:rsidRPr="00024C27">
        <w:rPr>
          <w:rFonts w:asciiTheme="majorEastAsia" w:eastAsiaTheme="majorEastAsia" w:hAnsiTheme="majorEastAsia"/>
          <w:color w:val="000000"/>
        </w:rPr>
        <w:t>再版</w:t>
      </w:r>
      <w:proofErr w:type="gramStart"/>
      <w:r w:rsidRPr="00024C27">
        <w:rPr>
          <w:rFonts w:asciiTheme="majorEastAsia" w:eastAsiaTheme="majorEastAsia" w:hAnsiTheme="majorEastAsia"/>
          <w:color w:val="000000"/>
        </w:rPr>
        <w:t>）</w:t>
      </w:r>
      <w:proofErr w:type="gramEnd"/>
      <w:r w:rsidRPr="00024C27">
        <w:rPr>
          <w:rFonts w:asciiTheme="majorEastAsia" w:eastAsiaTheme="majorEastAsia" w:hAnsiTheme="majorEastAsia"/>
          <w:color w:val="000000"/>
        </w:rPr>
        <w:t>第8冊，頁63-71。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lastRenderedPageBreak/>
        <w:t>何炳棣：〈中國人文傳統對未來世界可能做出的貢獻〉，《聯合報》，</w:t>
      </w:r>
      <w:smartTag w:uri="urn:schemas-microsoft-com:office:smarttags" w:element="chsdate">
        <w:smartTagPr>
          <w:attr w:name="IsROCDate" w:val="False"/>
          <w:attr w:name="IsLunarDate" w:val="False"/>
          <w:attr w:name="Day" w:val="7"/>
          <w:attr w:name="Month" w:val="7"/>
          <w:attr w:name="Year" w:val="1994"/>
        </w:smartTagPr>
        <w:r w:rsidRPr="00024C27">
          <w:rPr>
            <w:rFonts w:asciiTheme="majorEastAsia" w:eastAsiaTheme="majorEastAsia" w:hAnsiTheme="majorEastAsia" w:cs="新細明體"/>
            <w:color w:val="000000"/>
            <w:kern w:val="0"/>
          </w:rPr>
          <w:t>1994年7月7日</w:t>
        </w:r>
      </w:smartTag>
      <w:r w:rsidRPr="00024C27">
        <w:rPr>
          <w:rFonts w:asciiTheme="majorEastAsia" w:eastAsiaTheme="majorEastAsia" w:hAnsiTheme="majorEastAsia" w:cs="新細明體"/>
          <w:color w:val="000000"/>
          <w:kern w:val="0"/>
        </w:rPr>
        <w:t>，「民意論壇」版。</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何茲全</w:t>
      </w:r>
      <w:proofErr w:type="gramEnd"/>
      <w:r w:rsidRPr="00024C27">
        <w:rPr>
          <w:rFonts w:asciiTheme="majorEastAsia" w:eastAsiaTheme="majorEastAsia" w:hAnsiTheme="majorEastAsia" w:cs="新細明體"/>
          <w:color w:val="000000"/>
          <w:kern w:val="0"/>
        </w:rPr>
        <w:t>：〈錢穆先生的史學思想－讀《國史大綱》、《中國文化史導論》札記〉，《錢賓四先生百齡紀念會學術論文集》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，頁1－18。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何澤恆：〈素書樓的回憶－流落人間者，泰山一毫芒〉，《錢穆先生紀念館館刊》，創刊號（1993年6月），頁78－84。</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何澤恆：〈錢賓四先生古史地理學簡述〉，《紀念錢穆先生逝世十週年國際學術研討會論文集》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台北：台灣大學</w:t>
      </w:r>
      <w:proofErr w:type="gramStart"/>
      <w:r w:rsidRPr="00024C27">
        <w:rPr>
          <w:rFonts w:asciiTheme="majorEastAsia" w:eastAsiaTheme="majorEastAsia" w:hAnsiTheme="majorEastAsia" w:cs="新細明體"/>
          <w:color w:val="000000"/>
          <w:kern w:val="0"/>
        </w:rPr>
        <w:t>中國文學系編印</w:t>
      </w:r>
      <w:proofErr w:type="gramEnd"/>
      <w:r w:rsidRPr="00024C27">
        <w:rPr>
          <w:rFonts w:asciiTheme="majorEastAsia" w:eastAsiaTheme="majorEastAsia" w:hAnsiTheme="majorEastAsia" w:cs="新細明體"/>
          <w:color w:val="000000"/>
          <w:kern w:val="0"/>
        </w:rPr>
        <w:t>，2001年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，頁343－373。</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余英時：〈《十批判書》與《先秦諸子繫年》互校記〉，</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史學．史家與時代</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，《余英時文集》第1卷</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廣西：廣西師範大學出版社，2004年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，頁347－369。</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本文亦收載於《猶記風吹水上鱗－錢穆與現代中國學術》，頁99－136。）</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余英時：〈一生為故國招魂－敬悼錢賓四師〉，《中國知識分子論》</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河南：人民出版社，1997年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，頁174－182。（本文亦收載於《猶記風吹水上鱗－－錢穆與現代中國學術》，頁17－29）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余英時：〈一生為故國招魂－敬悼錢賓四師〉，《錢穆先生紀念館館刊》，創刊號（1993年6月），頁40－46。（本文亦收載於《猶記風吹水上鱗－－錢穆與現代中國學術》，頁17－29）。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余英時：〈文化認同與中國史學－從錢穆先生的《國史大綱》引論說起〉，《錢賓四先生百齡紀念會學術論文集》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，頁437－447。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余英時：〈猶記風吹水上鱗－敬悼錢賓四師〉，《錢穆先生紀念館館刊》，創刊號（1993年6月），頁18－24。（本文亦收載</w:t>
      </w:r>
      <w:proofErr w:type="gramStart"/>
      <w:r w:rsidRPr="00024C27">
        <w:rPr>
          <w:rFonts w:asciiTheme="majorEastAsia" w:eastAsiaTheme="majorEastAsia" w:hAnsiTheme="majorEastAsia" w:cs="新細明體"/>
          <w:color w:val="000000"/>
          <w:kern w:val="0"/>
        </w:rPr>
        <w:t>於氏著</w:t>
      </w:r>
      <w:proofErr w:type="gramEnd"/>
      <w:r w:rsidRPr="00024C27">
        <w:rPr>
          <w:rFonts w:asciiTheme="majorEastAsia" w:eastAsiaTheme="majorEastAsia" w:hAnsiTheme="majorEastAsia" w:cs="新細明體"/>
          <w:color w:val="000000"/>
          <w:kern w:val="0"/>
        </w:rPr>
        <w:t>《猶記風吹水上鱗－－錢穆與現代中國學術》，頁1－15）</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余英時：〈越過文化認同的危機－《錢穆與中國文化》序〉，《歷史人物與文化危機》</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台北：東大圖書股份有限公司，1999年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，頁209－215。</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余英時：〈錢穆與新儒家〉，《現代儒學論》</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美國：八方文化企業公司，1996年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，頁103－158。（本文亦收載於《猶記風吹水上鱗－－錢穆與現代中國學術》，頁31－98）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吳相湘：〈錢穆闡揚傳統文化〉，《錢穆傳記資料》第2冊</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台北：天</w:t>
      </w:r>
      <w:proofErr w:type="gramStart"/>
      <w:r w:rsidRPr="00024C27">
        <w:rPr>
          <w:rFonts w:asciiTheme="majorEastAsia" w:eastAsiaTheme="majorEastAsia" w:hAnsiTheme="majorEastAsia" w:cs="新細明體"/>
          <w:color w:val="000000"/>
          <w:kern w:val="0"/>
        </w:rPr>
        <w:t>一</w:t>
      </w:r>
      <w:proofErr w:type="gramEnd"/>
      <w:r w:rsidRPr="00024C27">
        <w:rPr>
          <w:rFonts w:asciiTheme="majorEastAsia" w:eastAsiaTheme="majorEastAsia" w:hAnsiTheme="majorEastAsia" w:cs="新細明體"/>
          <w:color w:val="000000"/>
          <w:kern w:val="0"/>
        </w:rPr>
        <w:t>出版社，1981年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吳展良：〈學問之入與出－錢賓四先生與理學〉，《台大歷史學報》，第26期（2000年12月），頁63－98。</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本文後亦收載於《紀念錢穆先生逝世十週年國際學術研討會論文集》，頁375－409。）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 xml:space="preserve">李　</w:t>
      </w:r>
      <w:proofErr w:type="gramStart"/>
      <w:r w:rsidRPr="00024C27">
        <w:rPr>
          <w:rFonts w:asciiTheme="majorEastAsia" w:eastAsiaTheme="majorEastAsia" w:hAnsiTheme="majorEastAsia" w:cs="新細明體"/>
          <w:color w:val="000000"/>
          <w:kern w:val="0"/>
        </w:rPr>
        <w:t>杜</w:t>
      </w:r>
      <w:proofErr w:type="gramEnd"/>
      <w:r w:rsidRPr="00024C27">
        <w:rPr>
          <w:rFonts w:asciiTheme="majorEastAsia" w:eastAsiaTheme="majorEastAsia" w:hAnsiTheme="majorEastAsia" w:cs="新細明體"/>
          <w:color w:val="000000"/>
          <w:kern w:val="0"/>
        </w:rPr>
        <w:t>：〈中國文化講座（1）－錢穆先生的學術思想〉，《新亞研究所通訊》第12期（2001年4月），頁2－7。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lastRenderedPageBreak/>
        <w:t xml:space="preserve">李　</w:t>
      </w:r>
      <w:proofErr w:type="gramStart"/>
      <w:r w:rsidRPr="00024C27">
        <w:rPr>
          <w:rFonts w:asciiTheme="majorEastAsia" w:eastAsiaTheme="majorEastAsia" w:hAnsiTheme="majorEastAsia" w:cs="新細明體"/>
          <w:color w:val="000000"/>
          <w:kern w:val="0"/>
        </w:rPr>
        <w:t>杜</w:t>
      </w:r>
      <w:proofErr w:type="gramEnd"/>
      <w:r w:rsidRPr="00024C27">
        <w:rPr>
          <w:rFonts w:asciiTheme="majorEastAsia" w:eastAsiaTheme="majorEastAsia" w:hAnsiTheme="majorEastAsia" w:cs="新細明體"/>
          <w:color w:val="000000"/>
          <w:kern w:val="0"/>
        </w:rPr>
        <w:t>：〈略說錢穆先生的學術思想〉，《哲學與文化》第27卷第12期（2000年12月），頁1097－1113。</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 xml:space="preserve">李　</w:t>
      </w:r>
      <w:proofErr w:type="gramStart"/>
      <w:r w:rsidRPr="00024C27">
        <w:rPr>
          <w:rFonts w:asciiTheme="majorEastAsia" w:eastAsiaTheme="majorEastAsia" w:hAnsiTheme="majorEastAsia" w:cs="新細明體"/>
          <w:color w:val="000000"/>
          <w:kern w:val="0"/>
        </w:rPr>
        <w:t>杜</w:t>
      </w:r>
      <w:proofErr w:type="gramEnd"/>
      <w:r w:rsidRPr="00024C27">
        <w:rPr>
          <w:rFonts w:asciiTheme="majorEastAsia" w:eastAsiaTheme="majorEastAsia" w:hAnsiTheme="majorEastAsia" w:cs="新細明體"/>
          <w:color w:val="000000"/>
          <w:kern w:val="0"/>
        </w:rPr>
        <w:t>：〈略說錢穆先生的學術與事業〉，《錢穆先生紀念館館刊－錢賓四先生逝世十週年紀念專刊》，第8期（2000年12月），頁75－95。</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 xml:space="preserve">李　</w:t>
      </w:r>
      <w:proofErr w:type="gramStart"/>
      <w:r w:rsidRPr="00024C27">
        <w:rPr>
          <w:rFonts w:asciiTheme="majorEastAsia" w:eastAsiaTheme="majorEastAsia" w:hAnsiTheme="majorEastAsia" w:cs="新細明體"/>
          <w:color w:val="000000"/>
          <w:kern w:val="0"/>
        </w:rPr>
        <w:t>埏</w:t>
      </w:r>
      <w:proofErr w:type="gramEnd"/>
      <w:r w:rsidRPr="00024C27">
        <w:rPr>
          <w:rFonts w:asciiTheme="majorEastAsia" w:eastAsiaTheme="majorEastAsia" w:hAnsiTheme="majorEastAsia" w:cs="新細明體"/>
          <w:color w:val="000000"/>
          <w:kern w:val="0"/>
        </w:rPr>
        <w:t>：〈昔日從遊之樂，今日終天之痛〉，《錢穆印象》</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上海：學林出版社，1997年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，頁69－89。</w:t>
      </w:r>
    </w:p>
    <w:p w:rsidR="002D10DF" w:rsidRPr="00024C27" w:rsidRDefault="002D10DF" w:rsidP="00A75184">
      <w:pPr>
        <w:ind w:left="720" w:hangingChars="300" w:hanging="720"/>
        <w:rPr>
          <w:rFonts w:asciiTheme="majorEastAsia" w:eastAsiaTheme="majorEastAsia" w:hAnsiTheme="majorEastAsia"/>
          <w:spacing w:val="10"/>
        </w:rPr>
      </w:pPr>
      <w:r w:rsidRPr="00024C27">
        <w:rPr>
          <w:rFonts w:asciiTheme="majorEastAsia" w:eastAsiaTheme="majorEastAsia" w:hAnsiTheme="majorEastAsia" w:cs="新細明體"/>
          <w:color w:val="000000"/>
          <w:kern w:val="0"/>
        </w:rPr>
        <w:t>李淑珍：</w:t>
      </w:r>
      <w:r w:rsidRPr="00024C27">
        <w:rPr>
          <w:rFonts w:asciiTheme="majorEastAsia" w:eastAsiaTheme="majorEastAsia" w:hAnsiTheme="majorEastAsia" w:hint="eastAsia"/>
          <w:spacing w:val="10"/>
        </w:rPr>
        <w:t>〈錢穆與二十世紀中國歷史教育〉，2014年「台北市立大學史地學術研討會」宣讀。</w:t>
      </w:r>
    </w:p>
    <w:p w:rsidR="00441BD5" w:rsidRPr="00024C27" w:rsidRDefault="00441BD5" w:rsidP="00441BD5">
      <w:pPr>
        <w:ind w:left="720" w:hangingChars="300" w:hanging="720"/>
        <w:rPr>
          <w:rFonts w:asciiTheme="majorEastAsia" w:eastAsiaTheme="majorEastAsia" w:hAnsiTheme="majorEastAsia"/>
          <w:spacing w:val="10"/>
        </w:rPr>
      </w:pPr>
      <w:r w:rsidRPr="00024C27">
        <w:rPr>
          <w:rFonts w:asciiTheme="majorEastAsia" w:eastAsiaTheme="majorEastAsia" w:hAnsiTheme="majorEastAsia" w:cs="新細明體"/>
          <w:color w:val="000000"/>
          <w:kern w:val="0"/>
        </w:rPr>
        <w:t>李淑珍：</w:t>
      </w:r>
      <w:proofErr w:type="gramStart"/>
      <w:r w:rsidRPr="00024C27">
        <w:rPr>
          <w:rFonts w:asciiTheme="majorEastAsia" w:eastAsiaTheme="majorEastAsia" w:hAnsiTheme="majorEastAsia" w:hint="eastAsia"/>
          <w:spacing w:val="10"/>
        </w:rPr>
        <w:t>〈</w:t>
      </w:r>
      <w:proofErr w:type="gramEnd"/>
      <w:r w:rsidRPr="00024C27">
        <w:rPr>
          <w:rFonts w:asciiTheme="majorEastAsia" w:eastAsiaTheme="majorEastAsia" w:hAnsiTheme="majorEastAsia" w:hint="eastAsia"/>
          <w:spacing w:val="10"/>
        </w:rPr>
        <w:t>錢穆與二十世紀港</w:t>
      </w:r>
      <w:proofErr w:type="gramStart"/>
      <w:r w:rsidRPr="00024C27">
        <w:rPr>
          <w:rFonts w:asciiTheme="majorEastAsia" w:eastAsiaTheme="majorEastAsia" w:hAnsiTheme="majorEastAsia" w:hint="eastAsia"/>
          <w:spacing w:val="10"/>
        </w:rPr>
        <w:t>臺</w:t>
      </w:r>
      <w:proofErr w:type="gramEnd"/>
      <w:r w:rsidRPr="00024C27">
        <w:rPr>
          <w:rFonts w:asciiTheme="majorEastAsia" w:eastAsiaTheme="majorEastAsia" w:hAnsiTheme="majorEastAsia" w:hint="eastAsia"/>
          <w:spacing w:val="10"/>
        </w:rPr>
        <w:t>歷史教育：主題與變奏(1949~1990)</w:t>
      </w:r>
      <w:proofErr w:type="gramStart"/>
      <w:r w:rsidRPr="00024C27">
        <w:rPr>
          <w:rFonts w:asciiTheme="majorEastAsia" w:eastAsiaTheme="majorEastAsia" w:hAnsiTheme="majorEastAsia" w:hint="eastAsia"/>
          <w:spacing w:val="10"/>
        </w:rPr>
        <w:t>〉</w:t>
      </w:r>
      <w:proofErr w:type="gramEnd"/>
      <w:r w:rsidRPr="00024C27">
        <w:rPr>
          <w:rFonts w:asciiTheme="majorEastAsia" w:eastAsiaTheme="majorEastAsia" w:hAnsiTheme="majorEastAsia" w:hint="eastAsia"/>
          <w:spacing w:val="10"/>
        </w:rPr>
        <w:t>，2015年「臺北市立大學</w:t>
      </w:r>
      <w:r w:rsidR="00085CA8" w:rsidRPr="00024C27">
        <w:rPr>
          <w:rFonts w:asciiTheme="majorEastAsia" w:eastAsiaTheme="majorEastAsia" w:hAnsiTheme="majorEastAsia" w:hint="eastAsia"/>
          <w:spacing w:val="10"/>
        </w:rPr>
        <w:t>史地研究</w:t>
      </w:r>
      <w:r w:rsidRPr="00024C27">
        <w:rPr>
          <w:rFonts w:asciiTheme="majorEastAsia" w:eastAsiaTheme="majorEastAsia" w:hAnsiTheme="majorEastAsia" w:hint="eastAsia"/>
          <w:spacing w:val="10"/>
        </w:rPr>
        <w:t>暨錢賓四先生學術思想研討會」宣讀。</w:t>
      </w:r>
    </w:p>
    <w:p w:rsidR="00E8288E" w:rsidRPr="00024C27" w:rsidRDefault="00E8288E" w:rsidP="00E8288E">
      <w:pPr>
        <w:rPr>
          <w:rFonts w:asciiTheme="majorEastAsia" w:eastAsiaTheme="majorEastAsia" w:hAnsiTheme="majorEastAsia"/>
        </w:rPr>
      </w:pPr>
      <w:r w:rsidRPr="00024C27">
        <w:rPr>
          <w:rFonts w:asciiTheme="majorEastAsia" w:eastAsiaTheme="majorEastAsia" w:hAnsiTheme="majorEastAsia" w:cs="新細明體" w:hint="eastAsia"/>
          <w:color w:val="000000"/>
          <w:kern w:val="0"/>
        </w:rPr>
        <w:t>李淑珍</w:t>
      </w:r>
      <w:r w:rsidRPr="00024C27">
        <w:rPr>
          <w:rFonts w:asciiTheme="majorEastAsia" w:eastAsiaTheme="majorEastAsia" w:hAnsiTheme="majorEastAsia" w:cs="新細明體"/>
          <w:color w:val="000000"/>
          <w:kern w:val="0"/>
        </w:rPr>
        <w:t>：</w:t>
      </w:r>
      <w:proofErr w:type="gramStart"/>
      <w:r w:rsidRPr="00024C27">
        <w:rPr>
          <w:rFonts w:asciiTheme="majorEastAsia" w:eastAsiaTheme="majorEastAsia" w:hAnsiTheme="majorEastAsia" w:hint="eastAsia"/>
          <w:spacing w:val="10"/>
        </w:rPr>
        <w:t>〈</w:t>
      </w:r>
      <w:proofErr w:type="gramEnd"/>
      <w:r w:rsidRPr="00024C27">
        <w:rPr>
          <w:rFonts w:asciiTheme="majorEastAsia" w:eastAsiaTheme="majorEastAsia" w:hAnsiTheme="majorEastAsia" w:hint="eastAsia"/>
          <w:spacing w:val="10"/>
        </w:rPr>
        <w:t>錢穆與二十世紀港台歷史教育：從繼承到出走(1949-2015)</w:t>
      </w:r>
      <w:proofErr w:type="gramStart"/>
      <w:r w:rsidRPr="00024C27">
        <w:rPr>
          <w:rFonts w:asciiTheme="majorEastAsia" w:eastAsiaTheme="majorEastAsia" w:hAnsiTheme="majorEastAsia" w:hint="eastAsia"/>
          <w:spacing w:val="10"/>
        </w:rPr>
        <w:t>〉</w:t>
      </w:r>
      <w:proofErr w:type="gramEnd"/>
      <w:r w:rsidRPr="00024C27">
        <w:rPr>
          <w:rFonts w:asciiTheme="majorEastAsia" w:eastAsiaTheme="majorEastAsia" w:hAnsiTheme="majorEastAsia" w:hint="eastAsia"/>
          <w:spacing w:val="10"/>
        </w:rPr>
        <w:t>，2016年「臺北市立大學史地學術研討會論文集」宣讀。</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李霖燦：〈懷念素書樓主人－兼記《國史大綱》著述因緣〉，《錢穆先生紀念館館刊》，創刊號（1993年6月），頁47－50。</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杜正勝：〈徘徊於素書樓門墻之外〉，《錢穆先生紀念館館刊－錢賓四先生逝世十週年紀念專刊》，第8期（2000年12月），頁120－127。</w:t>
      </w:r>
    </w:p>
    <w:p w:rsidR="002D10DF" w:rsidRPr="00024C27" w:rsidRDefault="00DD03BD" w:rsidP="005A39BF">
      <w:pPr>
        <w:ind w:left="720" w:hangingChars="300" w:hanging="720"/>
        <w:rPr>
          <w:rFonts w:asciiTheme="majorEastAsia" w:eastAsiaTheme="majorEastAsia" w:hAnsiTheme="majorEastAsia" w:cs="新細明體"/>
          <w:color w:val="000000"/>
          <w:kern w:val="0"/>
        </w:rPr>
      </w:pPr>
      <w:hyperlink r:id="rId8" w:tgtFrame="_blank" w:history="1">
        <w:r w:rsidR="002D10DF" w:rsidRPr="00024C27">
          <w:rPr>
            <w:rFonts w:asciiTheme="majorEastAsia" w:eastAsiaTheme="majorEastAsia" w:hAnsiTheme="majorEastAsia" w:cs="新細明體"/>
            <w:color w:val="000000"/>
            <w:kern w:val="0"/>
          </w:rPr>
          <w:t>杜正勝：〈錢賓四與二十世紀中國古代史學〉，《當代》第111期（1995年7月），頁70－81。</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本文後亦收載於《錢賓四先生百齡紀念會學術論文集》</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香港：中文大學新亞書院，2003年</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，頁99－110。</w:t>
        </w:r>
      </w:hyperlink>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杜維明：</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如何回應錢穆先生的「澈悟」？〉《中國文化》第10期（1994年8月）。</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杜維明：〈儒家傳統的重建－評介錢穆先生著「朱子新學案」〉，《錢穆先生八十歲紀念論文集》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香港：新亞研究所，1974年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，頁421－432。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 xml:space="preserve">汪　</w:t>
      </w:r>
      <w:proofErr w:type="gramStart"/>
      <w:r w:rsidRPr="00024C27">
        <w:rPr>
          <w:rFonts w:asciiTheme="majorEastAsia" w:eastAsiaTheme="majorEastAsia" w:hAnsiTheme="majorEastAsia" w:cs="新細明體"/>
          <w:color w:val="000000"/>
          <w:kern w:val="0"/>
        </w:rPr>
        <w:t>湄</w:t>
      </w:r>
      <w:proofErr w:type="gramEnd"/>
      <w:r w:rsidRPr="00024C27">
        <w:rPr>
          <w:rFonts w:asciiTheme="majorEastAsia" w:eastAsiaTheme="majorEastAsia" w:hAnsiTheme="majorEastAsia" w:cs="新細明體"/>
          <w:color w:val="000000"/>
          <w:kern w:val="0"/>
        </w:rPr>
        <w:t>：</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錢穆：一生為中國文化續命的史家</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，《歷史教學》第12期總第433期（1999年12月），頁18－22。</w:t>
      </w:r>
    </w:p>
    <w:p w:rsidR="002D10DF" w:rsidRPr="00024C27" w:rsidRDefault="002D10DF" w:rsidP="005A39BF">
      <w:pPr>
        <w:ind w:left="720" w:hangingChars="300" w:hanging="720"/>
        <w:rPr>
          <w:rFonts w:asciiTheme="majorEastAsia" w:eastAsiaTheme="majorEastAsia" w:hAnsiTheme="majorEastAsia"/>
          <w:color w:val="000000"/>
        </w:rPr>
      </w:pPr>
      <w:r w:rsidRPr="00024C27">
        <w:rPr>
          <w:rFonts w:asciiTheme="majorEastAsia" w:eastAsiaTheme="majorEastAsia" w:hAnsiTheme="majorEastAsia"/>
          <w:color w:val="000000"/>
        </w:rPr>
        <w:t>汪榮祖：〈錢穆論清學史述評〉，《臺大歷史學報》</w:t>
      </w:r>
      <w:proofErr w:type="gramStart"/>
      <w:r w:rsidRPr="00024C27">
        <w:rPr>
          <w:rFonts w:asciiTheme="majorEastAsia" w:eastAsiaTheme="majorEastAsia" w:hAnsiTheme="majorEastAsia"/>
          <w:color w:val="000000"/>
        </w:rPr>
        <w:t>（臺</w:t>
      </w:r>
      <w:proofErr w:type="gramEnd"/>
      <w:r w:rsidRPr="00024C27">
        <w:rPr>
          <w:rFonts w:asciiTheme="majorEastAsia" w:eastAsiaTheme="majorEastAsia" w:hAnsiTheme="majorEastAsia"/>
          <w:color w:val="000000"/>
        </w:rPr>
        <w:t>北：國立台灣大學歷史學系</w:t>
      </w:r>
      <w:proofErr w:type="gramStart"/>
      <w:r w:rsidRPr="00024C27">
        <w:rPr>
          <w:rFonts w:asciiTheme="majorEastAsia" w:eastAsiaTheme="majorEastAsia" w:hAnsiTheme="majorEastAsia"/>
          <w:color w:val="000000"/>
        </w:rPr>
        <w:t>）</w:t>
      </w:r>
      <w:proofErr w:type="gramEnd"/>
      <w:r w:rsidRPr="00024C27">
        <w:rPr>
          <w:rFonts w:asciiTheme="majorEastAsia" w:eastAsiaTheme="majorEastAsia" w:hAnsiTheme="majorEastAsia"/>
          <w:color w:val="000000"/>
        </w:rPr>
        <w:t>第26期，2000年12月，頁99-119。</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本文後亦收載於《紀念錢穆先生逝世十週年國際學術研討會論文集》，頁213－230。）</w:t>
      </w:r>
    </w:p>
    <w:p w:rsidR="002D10DF" w:rsidRPr="00024C27" w:rsidRDefault="00DD03BD" w:rsidP="005A39BF">
      <w:pPr>
        <w:ind w:left="720" w:hangingChars="300" w:hanging="720"/>
        <w:rPr>
          <w:rFonts w:asciiTheme="majorEastAsia" w:eastAsiaTheme="majorEastAsia" w:hAnsiTheme="majorEastAsia" w:cs="新細明體"/>
          <w:color w:val="000000"/>
          <w:kern w:val="0"/>
        </w:rPr>
      </w:pPr>
      <w:hyperlink r:id="rId9" w:tgtFrame="_blank" w:history="1">
        <w:proofErr w:type="gramStart"/>
        <w:r w:rsidR="002D10DF" w:rsidRPr="00024C27">
          <w:rPr>
            <w:rFonts w:asciiTheme="majorEastAsia" w:eastAsiaTheme="majorEastAsia" w:hAnsiTheme="majorEastAsia" w:cs="新細明體"/>
            <w:color w:val="000000"/>
            <w:kern w:val="0"/>
          </w:rPr>
          <w:t>汪學群</w:t>
        </w:r>
        <w:proofErr w:type="gramEnd"/>
        <w:r w:rsidR="002D10DF" w:rsidRPr="00024C27">
          <w:rPr>
            <w:rFonts w:asciiTheme="majorEastAsia" w:eastAsiaTheme="majorEastAsia" w:hAnsiTheme="majorEastAsia" w:cs="新細明體"/>
            <w:color w:val="000000"/>
            <w:kern w:val="0"/>
          </w:rPr>
          <w:t>：〈論錢穆朱子學〉，《中國文化月刊》第187期（1995年5月），頁38－45。</w:t>
        </w:r>
      </w:hyperlink>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汪學群</w:t>
      </w:r>
      <w:proofErr w:type="gramEnd"/>
      <w:r w:rsidRPr="00024C27">
        <w:rPr>
          <w:rFonts w:asciiTheme="majorEastAsia" w:eastAsiaTheme="majorEastAsia" w:hAnsiTheme="majorEastAsia" w:cs="新細明體"/>
          <w:color w:val="000000"/>
          <w:kern w:val="0"/>
        </w:rPr>
        <w:t>：〈錢穆經學思想初探〉，《錢賓四先生百齡紀念會學術論文集》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，頁309－319。</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汪學群</w:t>
      </w:r>
      <w:proofErr w:type="gramEnd"/>
      <w:r w:rsidRPr="00024C27">
        <w:rPr>
          <w:rFonts w:asciiTheme="majorEastAsia" w:eastAsiaTheme="majorEastAsia" w:hAnsiTheme="majorEastAsia" w:cs="新細明體"/>
          <w:color w:val="000000"/>
          <w:kern w:val="0"/>
        </w:rPr>
        <w:t>：〈錢穆學術思想史方法論發微〉，《孔子研究》總第41期（1996年3月），頁73－78。</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辛意雲</w:t>
      </w:r>
      <w:proofErr w:type="gramEnd"/>
      <w:r w:rsidRPr="00024C27">
        <w:rPr>
          <w:rFonts w:asciiTheme="majorEastAsia" w:eastAsiaTheme="majorEastAsia" w:hAnsiTheme="majorEastAsia" w:cs="新細明體"/>
          <w:color w:val="000000"/>
          <w:kern w:val="0"/>
        </w:rPr>
        <w:t>：〈君子無入而不自得〉，《錢穆先生紀念館館刊》，創刊號（1993年6月），頁85－91。</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辛意雲</w:t>
      </w:r>
      <w:proofErr w:type="gramEnd"/>
      <w:r w:rsidRPr="00024C27">
        <w:rPr>
          <w:rFonts w:asciiTheme="majorEastAsia" w:eastAsiaTheme="majorEastAsia" w:hAnsiTheme="majorEastAsia" w:cs="新細明體"/>
          <w:color w:val="000000"/>
          <w:kern w:val="0"/>
        </w:rPr>
        <w:t>：〈錢先生－生命中的導師〉，《錢穆先生紀念館館刊－錢賓四先生逝世十週年紀念專刊》第8期（2000年12月），頁60－74。</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lastRenderedPageBreak/>
        <w:t>阮芝生：〈素書樓散記〉，《錢穆先生紀念館館刊》，創刊號（1993年6月），頁92－95。</w:t>
      </w:r>
    </w:p>
    <w:p w:rsidR="002D10DF" w:rsidRPr="00024C27" w:rsidRDefault="00DD03BD" w:rsidP="005A39BF">
      <w:pPr>
        <w:ind w:left="720" w:hangingChars="300" w:hanging="720"/>
        <w:rPr>
          <w:rFonts w:asciiTheme="majorEastAsia" w:eastAsiaTheme="majorEastAsia" w:hAnsiTheme="majorEastAsia"/>
          <w:color w:val="000000"/>
        </w:rPr>
      </w:pPr>
      <w:hyperlink r:id="rId10" w:tgtFrame="_blank" w:history="1">
        <w:r w:rsidR="002D10DF" w:rsidRPr="00024C27">
          <w:rPr>
            <w:rStyle w:val="a3"/>
            <w:rFonts w:asciiTheme="majorEastAsia" w:eastAsiaTheme="majorEastAsia" w:hAnsiTheme="majorEastAsia"/>
            <w:color w:val="000000"/>
          </w:rPr>
          <w:t>周如怡：</w:t>
        </w:r>
        <w:proofErr w:type="gramStart"/>
        <w:r w:rsidR="002D10DF" w:rsidRPr="00024C27">
          <w:rPr>
            <w:rStyle w:val="a3"/>
            <w:rFonts w:asciiTheme="majorEastAsia" w:eastAsiaTheme="majorEastAsia" w:hAnsiTheme="majorEastAsia"/>
            <w:color w:val="000000"/>
          </w:rPr>
          <w:t>〈</w:t>
        </w:r>
        <w:proofErr w:type="gramEnd"/>
        <w:r w:rsidR="002D10DF" w:rsidRPr="00024C27">
          <w:rPr>
            <w:rStyle w:val="a3"/>
            <w:rFonts w:asciiTheme="majorEastAsia" w:eastAsiaTheme="majorEastAsia" w:hAnsiTheme="majorEastAsia"/>
            <w:color w:val="000000"/>
          </w:rPr>
          <w:t>成一家之言與通古今之變：究錢穆的史學觀點</w:t>
        </w:r>
        <w:proofErr w:type="gramStart"/>
        <w:r w:rsidR="002D10DF" w:rsidRPr="00024C27">
          <w:rPr>
            <w:rStyle w:val="a3"/>
            <w:rFonts w:asciiTheme="majorEastAsia" w:eastAsiaTheme="majorEastAsia" w:hAnsiTheme="majorEastAsia"/>
            <w:color w:val="000000"/>
          </w:rPr>
          <w:t>〉</w:t>
        </w:r>
        <w:proofErr w:type="gramEnd"/>
        <w:r w:rsidR="002D10DF" w:rsidRPr="00024C27">
          <w:rPr>
            <w:rStyle w:val="a3"/>
            <w:rFonts w:asciiTheme="majorEastAsia" w:eastAsiaTheme="majorEastAsia" w:hAnsiTheme="majorEastAsia"/>
            <w:color w:val="000000"/>
          </w:rPr>
          <w:t>，《東吳歷史學報》第15期，2006年6月，頁41-67。</w:t>
        </w:r>
      </w:hyperlink>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周海平：〈我們該如何對待中國的歷史－－四大師給我們的啟示〉，《錢穆先生紀念館刊》，第3期（1995年8月），頁131－137。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周海平：〈深情的體悟，卓然的闡釋－《論語新解》的學術情懷與境界〉，《錢穆先生紀念館館刊－錢賓四先生逝世十週年紀念專刊》，第8期（2000年12月），頁206－217。</w:t>
      </w:r>
    </w:p>
    <w:p w:rsidR="002D10DF" w:rsidRPr="00024C27" w:rsidRDefault="002D10DF" w:rsidP="005A39BF">
      <w:pPr>
        <w:ind w:left="720" w:hangingChars="300" w:hanging="720"/>
        <w:rPr>
          <w:rFonts w:asciiTheme="majorEastAsia" w:eastAsiaTheme="majorEastAsia" w:hAnsiTheme="majorEastAsia"/>
          <w:color w:val="000000"/>
        </w:rPr>
      </w:pPr>
      <w:r w:rsidRPr="00024C27">
        <w:rPr>
          <w:rFonts w:asciiTheme="majorEastAsia" w:eastAsiaTheme="majorEastAsia" w:hAnsiTheme="majorEastAsia"/>
          <w:color w:val="000000"/>
        </w:rPr>
        <w:t>周國棟：〈兩種不同的學術範式</w:t>
      </w:r>
      <w:r w:rsidRPr="00024C27">
        <w:rPr>
          <w:rFonts w:asciiTheme="majorEastAsia" w:eastAsiaTheme="majorEastAsia" w:hAnsiTheme="majorEastAsia" w:cs="細明體" w:hint="eastAsia"/>
          <w:color w:val="000000"/>
        </w:rPr>
        <w:t>─</w:t>
      </w:r>
      <w:r w:rsidRPr="00024C27">
        <w:rPr>
          <w:rFonts w:asciiTheme="majorEastAsia" w:eastAsiaTheme="majorEastAsia" w:hAnsiTheme="majorEastAsia"/>
          <w:color w:val="000000"/>
        </w:rPr>
        <w:t>梁啟超、錢穆《中國近三百年學術史》之比較〉，《史學月刊》2000年第4期，頁100-114。</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林元有：〈錢穆與高亨卜筮學〉，《錢穆傳記資料》，第1冊</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台北：天</w:t>
      </w:r>
      <w:proofErr w:type="gramStart"/>
      <w:r w:rsidRPr="00024C27">
        <w:rPr>
          <w:rFonts w:asciiTheme="majorEastAsia" w:eastAsiaTheme="majorEastAsia" w:hAnsiTheme="majorEastAsia" w:cs="新細明體"/>
          <w:color w:val="000000"/>
          <w:kern w:val="0"/>
        </w:rPr>
        <w:t>一</w:t>
      </w:r>
      <w:proofErr w:type="gramEnd"/>
      <w:r w:rsidRPr="00024C27">
        <w:rPr>
          <w:rFonts w:asciiTheme="majorEastAsia" w:eastAsiaTheme="majorEastAsia" w:hAnsiTheme="majorEastAsia" w:cs="新細明體"/>
          <w:color w:val="000000"/>
          <w:kern w:val="0"/>
        </w:rPr>
        <w:t>出版社，1981年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，頁27－29。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林志宏：</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八十憶雙親．師友</w:t>
      </w:r>
      <w:proofErr w:type="gramStart"/>
      <w:r w:rsidRPr="00024C27">
        <w:rPr>
          <w:rFonts w:asciiTheme="majorEastAsia" w:eastAsiaTheme="majorEastAsia" w:hAnsiTheme="majorEastAsia" w:cs="新細明體"/>
          <w:color w:val="000000"/>
          <w:kern w:val="0"/>
        </w:rPr>
        <w:t>雜憶合</w:t>
      </w:r>
      <w:proofErr w:type="gramEnd"/>
      <w:r w:rsidRPr="00024C27">
        <w:rPr>
          <w:rFonts w:asciiTheme="majorEastAsia" w:eastAsiaTheme="majorEastAsia" w:hAnsiTheme="majorEastAsia" w:cs="新細明體"/>
          <w:color w:val="000000"/>
          <w:kern w:val="0"/>
        </w:rPr>
        <w:t>刊</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導讀</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錢穆先生著作導讀．中國思想史系列</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，頁1－32。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林語堂：〈談錢穆先生之經學〉，《錢穆印象》</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上海：學林出版社，1997年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，頁242－247。</w:t>
      </w:r>
    </w:p>
    <w:p w:rsidR="002D10DF" w:rsidRPr="00024C27" w:rsidRDefault="00DD03BD" w:rsidP="005A39BF">
      <w:pPr>
        <w:ind w:left="720" w:hangingChars="300" w:hanging="720"/>
        <w:rPr>
          <w:rFonts w:asciiTheme="majorEastAsia" w:eastAsiaTheme="majorEastAsia" w:hAnsiTheme="majorEastAsia"/>
          <w:color w:val="000000"/>
        </w:rPr>
      </w:pPr>
      <w:hyperlink r:id="rId11" w:tgtFrame="_blank" w:history="1">
        <w:r w:rsidR="002D10DF" w:rsidRPr="00024C27">
          <w:rPr>
            <w:rStyle w:val="a3"/>
            <w:rFonts w:asciiTheme="majorEastAsia" w:eastAsiaTheme="majorEastAsia" w:hAnsiTheme="majorEastAsia"/>
            <w:color w:val="000000"/>
          </w:rPr>
          <w:t>林慶彰：〈錢穆先生的經學〉，《漢學研究集刊》創刊號，頁2。</w:t>
        </w:r>
      </w:hyperlink>
    </w:p>
    <w:p w:rsidR="002D10DF" w:rsidRPr="00024C27" w:rsidRDefault="00DD03BD" w:rsidP="005A39BF">
      <w:pPr>
        <w:ind w:left="720" w:hangingChars="300" w:hanging="720"/>
        <w:rPr>
          <w:rFonts w:asciiTheme="majorEastAsia" w:eastAsiaTheme="majorEastAsia" w:hAnsiTheme="majorEastAsia" w:cs="新細明體"/>
          <w:color w:val="000000"/>
          <w:kern w:val="0"/>
        </w:rPr>
      </w:pPr>
      <w:hyperlink r:id="rId12" w:tgtFrame="_blank" w:history="1">
        <w:proofErr w:type="gramStart"/>
        <w:r w:rsidR="002D10DF" w:rsidRPr="00024C27">
          <w:rPr>
            <w:rFonts w:asciiTheme="majorEastAsia" w:eastAsiaTheme="majorEastAsia" w:hAnsiTheme="majorEastAsia" w:cs="新細明體"/>
            <w:color w:val="000000"/>
            <w:kern w:val="0"/>
          </w:rPr>
          <w:t>武才娃</w:t>
        </w:r>
        <w:proofErr w:type="gramEnd"/>
        <w:r w:rsidR="002D10DF" w:rsidRPr="00024C27">
          <w:rPr>
            <w:rFonts w:asciiTheme="majorEastAsia" w:eastAsiaTheme="majorEastAsia" w:hAnsiTheme="majorEastAsia" w:cs="新細明體"/>
            <w:color w:val="000000"/>
            <w:kern w:val="0"/>
          </w:rPr>
          <w:t>：〈論錢穆的文化史觀〉，《中國文化月刊》，第220期（1998年7月），頁9－21。</w:t>
        </w:r>
      </w:hyperlink>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芮</w:t>
      </w:r>
      <w:proofErr w:type="gramEnd"/>
      <w:r w:rsidRPr="00024C27">
        <w:rPr>
          <w:rFonts w:asciiTheme="majorEastAsia" w:eastAsiaTheme="majorEastAsia" w:hAnsiTheme="majorEastAsia" w:cs="新細明體"/>
          <w:color w:val="000000"/>
          <w:kern w:val="0"/>
        </w:rPr>
        <w:t>宏明：〈這是我講文學史的最大觀點－試述錢穆關於魏晉文學觀念自覺的闡釋〉，《江西社會科學》（2004年6月），頁73－78。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邵世光：〈一間永遠的課堂</w:t>
      </w:r>
      <w:r w:rsidRPr="00024C27">
        <w:rPr>
          <w:rFonts w:asciiTheme="majorEastAsia" w:eastAsiaTheme="majorEastAsia" w:hAnsiTheme="majorEastAsia" w:cs="新細明體" w:hint="eastAsia"/>
          <w:color w:val="000000"/>
          <w:kern w:val="0"/>
        </w:rPr>
        <w:t>─</w:t>
      </w:r>
      <w:r w:rsidRPr="00024C27">
        <w:rPr>
          <w:rFonts w:asciiTheme="majorEastAsia" w:eastAsiaTheme="majorEastAsia" w:hAnsiTheme="majorEastAsia" w:cs="新細明體"/>
          <w:color w:val="000000"/>
          <w:kern w:val="0"/>
        </w:rPr>
        <w:t>記錢穆先生的晚年生活〉，《錢穆先生紀念館館刊》，創刊號（1993年6月），頁96－97。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金中樞：〈從書經看錢師的「天人合一觀」（舉例）〉，《錢穆先生紀念館館刊－錢賓四先生逝世十週年紀念專刊》，第8期（2000年12月），頁19－42。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金中樞：</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讀先師《錢穆先生最後的心聲－中國文化對人類未來可有之貢獻》，《錢賓四先生百齡紀念會學術論文集》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，頁49－85。</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金中樞：</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讀何撰《中國人文傳統對未來世界可能做出的貢獻》，《錢賓四先生百齡紀念會學術論文集》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，頁87－97。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金耀基：〈在歷史中尋覓－懷憶賓四先生〉，《錢穆先生紀念館館刊》，創刊號（1993年6月），頁36－39。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金耀基：〈懷憶賓四先生〉，《錢穆印象》</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上海：學林出版社，1997年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，頁114－119。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lastRenderedPageBreak/>
        <w:t>侯　敏：</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錢穆：人生文學觀</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，《有根的詩學－現代新儒家文化詩學研究》</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上海：上海人民出版社，2003年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，頁59－91。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俞啟定：〈錢賓四先生人文主義教育思想述要〉，《錢賓四先生百齡紀念會學術論文集》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，頁357－376。</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姚淦銘：〈錢穆兩漢經學研究之方法論〉，《錢穆思想學術研討會論文集》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，頁99－117。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姜廣輝：</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整體和諧觀：中國文化對於人類的永久性</w:t>
      </w:r>
      <w:proofErr w:type="gramStart"/>
      <w:r w:rsidRPr="00024C27">
        <w:rPr>
          <w:rFonts w:asciiTheme="majorEastAsia" w:eastAsiaTheme="majorEastAsia" w:hAnsiTheme="majorEastAsia" w:cs="新細明體"/>
          <w:color w:val="000000"/>
          <w:kern w:val="0"/>
        </w:rPr>
        <w:t>價值－讀錢穆</w:t>
      </w:r>
      <w:proofErr w:type="gramEnd"/>
      <w:r w:rsidRPr="00024C27">
        <w:rPr>
          <w:rFonts w:asciiTheme="majorEastAsia" w:eastAsiaTheme="majorEastAsia" w:hAnsiTheme="majorEastAsia" w:cs="新細明體"/>
          <w:color w:val="000000"/>
          <w:kern w:val="0"/>
        </w:rPr>
        <w:t>先生《經學大要》心得</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，《紀念錢穆先生逝世十週年國際學術研討會論文集》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台北：台灣大學</w:t>
      </w:r>
      <w:proofErr w:type="gramStart"/>
      <w:r w:rsidRPr="00024C27">
        <w:rPr>
          <w:rFonts w:asciiTheme="majorEastAsia" w:eastAsiaTheme="majorEastAsia" w:hAnsiTheme="majorEastAsia" w:cs="新細明體"/>
          <w:color w:val="000000"/>
          <w:kern w:val="0"/>
        </w:rPr>
        <w:t>中國文學系編印</w:t>
      </w:r>
      <w:proofErr w:type="gramEnd"/>
      <w:r w:rsidRPr="00024C27">
        <w:rPr>
          <w:rFonts w:asciiTheme="majorEastAsia" w:eastAsiaTheme="majorEastAsia" w:hAnsiTheme="majorEastAsia" w:cs="新細明體"/>
          <w:color w:val="000000"/>
          <w:kern w:val="0"/>
        </w:rPr>
        <w:t>，2001年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，頁37－44。</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柳存仁：〈六十年前錢先生的講學〉，《錢賓四先生百齡紀念會學術論文集》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，頁403－408。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洪延彥：〈從成都至無錫－隨師讀書雜憶〉，《錢穆印象》</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上海：學林出版社，1997年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，頁96－102。</w:t>
      </w:r>
    </w:p>
    <w:p w:rsidR="002D10DF" w:rsidRPr="00024C27" w:rsidRDefault="002D10DF" w:rsidP="005A39BF">
      <w:pPr>
        <w:ind w:left="720" w:hangingChars="300" w:hanging="720"/>
        <w:rPr>
          <w:rFonts w:asciiTheme="majorEastAsia" w:eastAsiaTheme="majorEastAsia" w:hAnsiTheme="majorEastAsia"/>
          <w:color w:val="000000"/>
        </w:rPr>
      </w:pPr>
      <w:r w:rsidRPr="00024C27">
        <w:rPr>
          <w:rFonts w:asciiTheme="majorEastAsia" w:eastAsiaTheme="majorEastAsia" w:hAnsiTheme="majorEastAsia"/>
          <w:color w:val="000000"/>
        </w:rPr>
        <w:t>胡昌智：〈怎樣看《國史大綱》〉，《錢穆紀念館館刊》創刊號，1993年8月。</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胡昌智：〈錢穆的《國史大綱》與德國歷史主義〉，《史學思想與史學方法研究專號》，《史學評論》第6期（1983年9月），頁15－38。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胡楚生：〈錢賓四先生《中國近三百年學術史》讀後〉，《紀念錢穆先生逝世十週年國際學術研討會論文集》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台北：台灣大學</w:t>
      </w:r>
      <w:proofErr w:type="gramStart"/>
      <w:r w:rsidRPr="00024C27">
        <w:rPr>
          <w:rFonts w:asciiTheme="majorEastAsia" w:eastAsiaTheme="majorEastAsia" w:hAnsiTheme="majorEastAsia" w:cs="新細明體"/>
          <w:color w:val="000000"/>
          <w:kern w:val="0"/>
        </w:rPr>
        <w:t>中國文學系編印</w:t>
      </w:r>
      <w:proofErr w:type="gramEnd"/>
      <w:r w:rsidRPr="00024C27">
        <w:rPr>
          <w:rFonts w:asciiTheme="majorEastAsia" w:eastAsiaTheme="majorEastAsia" w:hAnsiTheme="majorEastAsia" w:cs="新細明體"/>
          <w:color w:val="000000"/>
          <w:kern w:val="0"/>
        </w:rPr>
        <w:t>，2001年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，頁245－262。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胡楚生：〈錢賓四先生對「清儒學案」之新構想〉，《錢穆思想學術研討會論文集》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，頁119－129。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倪芳芳：〈錢穆「論語新解」與朱子「論語集注」之比較－以性相近也習相遠也等九章為例〉，《孔孟月刊》第36卷第1期 (1997年9月)，頁10－17。</w:t>
      </w:r>
    </w:p>
    <w:p w:rsidR="002D10DF" w:rsidRPr="00024C27" w:rsidRDefault="00DD03BD" w:rsidP="005A39BF">
      <w:pPr>
        <w:ind w:left="720" w:hangingChars="300" w:hanging="720"/>
        <w:rPr>
          <w:rFonts w:asciiTheme="majorEastAsia" w:eastAsiaTheme="majorEastAsia" w:hAnsiTheme="majorEastAsia" w:cs="新細明體"/>
          <w:color w:val="000000"/>
          <w:kern w:val="0"/>
        </w:rPr>
      </w:pPr>
      <w:hyperlink r:id="rId13" w:tgtFrame="_blank" w:history="1">
        <w:r w:rsidR="002D10DF" w:rsidRPr="00024C27">
          <w:rPr>
            <w:rFonts w:asciiTheme="majorEastAsia" w:eastAsiaTheme="majorEastAsia" w:hAnsiTheme="majorEastAsia" w:cs="新細明體"/>
            <w:color w:val="000000"/>
            <w:kern w:val="0"/>
          </w:rPr>
          <w:t>倪芳芳：〈錢穆對儒學的闡述〉，《孔孟月刊》第35卷第10期（1997年6月），頁19－23。</w:t>
        </w:r>
      </w:hyperlink>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夏長樸</w:t>
      </w:r>
      <w:proofErr w:type="gramEnd"/>
      <w:r w:rsidRPr="00024C27">
        <w:rPr>
          <w:rFonts w:asciiTheme="majorEastAsia" w:eastAsiaTheme="majorEastAsia" w:hAnsiTheme="majorEastAsia" w:cs="新細明體"/>
          <w:color w:val="000000"/>
          <w:kern w:val="0"/>
        </w:rPr>
        <w:t>：〈王官學與百家言對峙－試論錢穆先生對漢代學術發展的一個看法〉，《紀念錢穆先生逝世十週年國際學術研討會論文集》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台北：台灣大學</w:t>
      </w:r>
      <w:proofErr w:type="gramStart"/>
      <w:r w:rsidRPr="00024C27">
        <w:rPr>
          <w:rFonts w:asciiTheme="majorEastAsia" w:eastAsiaTheme="majorEastAsia" w:hAnsiTheme="majorEastAsia" w:cs="新細明體"/>
          <w:color w:val="000000"/>
          <w:kern w:val="0"/>
        </w:rPr>
        <w:t>中國文學系編印</w:t>
      </w:r>
      <w:proofErr w:type="gramEnd"/>
      <w:r w:rsidRPr="00024C27">
        <w:rPr>
          <w:rFonts w:asciiTheme="majorEastAsia" w:eastAsiaTheme="majorEastAsia" w:hAnsiTheme="majorEastAsia" w:cs="新細明體"/>
          <w:color w:val="000000"/>
          <w:kern w:val="0"/>
        </w:rPr>
        <w:t>，2001年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，頁45－79。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孫世民：〈錢賓四先生雅俗觀研究〉，《國立台中護專學報》，第3期（2004年9 月），頁168－198。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孫國棟：〈從錢賓四先生的經學觀念看中國社會學術與政治的關係〉，《錢賓四先生百齡紀念會學術論文集》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，頁193－202。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孫國棟：〈從錢賓四先生的經學觀念看中國社會學術與政治的關係〉，《錢穆先生紀念館館刊》，第3期（1995年8月），頁97－104。</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孫鼎宸：〈錢賓四先生主要著作簡介〉，《錢穆先生八十歲紀念論文集》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香港：新亞研究所，1974年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，頁433－479。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孫劍秋：〈《雙溪獨語》導讀〉，</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錢穆先生著作導讀．中國思想史系列</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w:t>
      </w:r>
      <w:r w:rsidRPr="00024C27">
        <w:rPr>
          <w:rFonts w:asciiTheme="majorEastAsia" w:eastAsiaTheme="majorEastAsia" w:hAnsiTheme="majorEastAsia" w:cs="新細明體"/>
          <w:color w:val="000000"/>
          <w:kern w:val="0"/>
        </w:rPr>
        <w:lastRenderedPageBreak/>
        <w:t>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，頁123－146。</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孫劍秋：</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融通以達變－論錢穆先生對</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易傳</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的詮釋</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，頁131－149。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徐 波：〈文學與人生的和合－錢穆文學思想研究〉，《山東文學》，第3期（2006年），頁60。</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徐桂蘭：〈國學大師錢穆先生〉，</w:t>
      </w:r>
      <w:proofErr w:type="gramStart"/>
      <w:r w:rsidRPr="00024C27">
        <w:rPr>
          <w:rFonts w:asciiTheme="majorEastAsia" w:eastAsiaTheme="majorEastAsia" w:hAnsiTheme="majorEastAsia" w:cs="新細明體"/>
          <w:color w:val="000000"/>
          <w:kern w:val="0"/>
        </w:rPr>
        <w:t>《太</w:t>
      </w:r>
      <w:proofErr w:type="gramEnd"/>
      <w:r w:rsidRPr="00024C27">
        <w:rPr>
          <w:rFonts w:asciiTheme="majorEastAsia" w:eastAsiaTheme="majorEastAsia" w:hAnsiTheme="majorEastAsia" w:cs="新細明體"/>
          <w:color w:val="000000"/>
          <w:kern w:val="0"/>
        </w:rPr>
        <w:t>原理工大學學報．社會科學版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，第21卷第1期（2003年3月），頁26－28。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徐國利：〈錢穆先生心性合一的歷史本體論思想－兼析錢穆先生的民族文化生命史觀〉，《錢穆先生紀念館館刊－錢賓四先生逝世十週年紀念專刊》，第8期（2000年12月），頁218－235。</w:t>
      </w:r>
    </w:p>
    <w:p w:rsidR="002D10DF" w:rsidRPr="00024C27" w:rsidRDefault="002D10DF" w:rsidP="005A39BF">
      <w:pPr>
        <w:ind w:left="720" w:hangingChars="300" w:hanging="720"/>
        <w:rPr>
          <w:rFonts w:asciiTheme="majorEastAsia" w:eastAsiaTheme="majorEastAsia" w:hAnsiTheme="majorEastAsia"/>
          <w:color w:val="000000"/>
        </w:rPr>
      </w:pPr>
      <w:r w:rsidRPr="00024C27">
        <w:rPr>
          <w:rFonts w:asciiTheme="majorEastAsia" w:eastAsiaTheme="majorEastAsia" w:hAnsiTheme="majorEastAsia"/>
          <w:color w:val="000000"/>
        </w:rPr>
        <w:t>徐國利：〈錢穆的學術史方法與史識</w:t>
      </w:r>
      <w:r w:rsidRPr="00024C27">
        <w:rPr>
          <w:rFonts w:asciiTheme="majorEastAsia" w:eastAsiaTheme="majorEastAsia" w:hAnsiTheme="majorEastAsia" w:cs="細明體" w:hint="eastAsia"/>
          <w:color w:val="000000"/>
        </w:rPr>
        <w:t>─</w:t>
      </w:r>
      <w:r w:rsidRPr="00024C27">
        <w:rPr>
          <w:rFonts w:asciiTheme="majorEastAsia" w:eastAsiaTheme="majorEastAsia" w:hAnsiTheme="majorEastAsia"/>
          <w:color w:val="000000"/>
        </w:rPr>
        <w:t>義理、考據與辭章之辨〉，《史學史研究》，2005年。</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徐國利：〈錢穆的歷史文化構成論及其中西歷史文化比較觀－對錢穆歷史文化哲學的一個審視〉，《中國社會科學院研究生院學報》，第2期（2003年），頁55－61。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徐雪霞：〈錢穆先生的中國民族觀〉，《台南師專學報》，第19期（1986年6月），頁113－120。</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徐復觀：〈良知的迷惘－錢穆先生的史學〉，《錢穆傳記資料》，第2冊</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台北：天</w:t>
      </w:r>
      <w:proofErr w:type="gramStart"/>
      <w:r w:rsidRPr="00024C27">
        <w:rPr>
          <w:rFonts w:asciiTheme="majorEastAsia" w:eastAsiaTheme="majorEastAsia" w:hAnsiTheme="majorEastAsia" w:cs="新細明體"/>
          <w:color w:val="000000"/>
          <w:kern w:val="0"/>
        </w:rPr>
        <w:t>一</w:t>
      </w:r>
      <w:proofErr w:type="gramEnd"/>
      <w:r w:rsidRPr="00024C27">
        <w:rPr>
          <w:rFonts w:asciiTheme="majorEastAsia" w:eastAsiaTheme="majorEastAsia" w:hAnsiTheme="majorEastAsia" w:cs="新細明體"/>
          <w:color w:val="000000"/>
          <w:kern w:val="0"/>
        </w:rPr>
        <w:t>出版社，1981年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，頁37－39。</w:t>
      </w:r>
    </w:p>
    <w:p w:rsidR="002D10DF" w:rsidRPr="00024C27" w:rsidRDefault="002D10DF" w:rsidP="005A39BF">
      <w:pPr>
        <w:ind w:left="720" w:hangingChars="300" w:hanging="720"/>
        <w:rPr>
          <w:rFonts w:asciiTheme="majorEastAsia" w:eastAsiaTheme="majorEastAsia" w:hAnsiTheme="majorEastAsia"/>
          <w:color w:val="000000"/>
        </w:rPr>
      </w:pPr>
      <w:r w:rsidRPr="00024C27">
        <w:rPr>
          <w:rFonts w:asciiTheme="majorEastAsia" w:eastAsiaTheme="majorEastAsia" w:hAnsiTheme="majorEastAsia"/>
          <w:color w:val="000000"/>
        </w:rPr>
        <w:t>徐興海：〈《論語新解》對於《論語》學習的意義〉，《江南大學學報》，2004年10月。</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徐興海：〈《論語新解》對於錢穆《論語》學習的意義〉，《錢穆思想學術研討會論文集》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，頁151－204。</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時廣東：〈錢穆與中國新史學〉，</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西南交通大學學報．社會科學版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，第2卷第4期（2001年12月），頁9－16。</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柴文華</w:t>
      </w:r>
      <w:proofErr w:type="gramEnd"/>
      <w:r w:rsidRPr="00024C27">
        <w:rPr>
          <w:rFonts w:asciiTheme="majorEastAsia" w:eastAsiaTheme="majorEastAsia" w:hAnsiTheme="majorEastAsia" w:cs="新細明體"/>
          <w:color w:val="000000"/>
          <w:kern w:val="0"/>
        </w:rPr>
        <w:t>：〈論錢穆的文化觀〉，</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河南師範大學學報．哲學社會科學版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，第31卷第1期（2004年），頁1－4。</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本文亦收載</w:t>
      </w:r>
      <w:proofErr w:type="gramStart"/>
      <w:r w:rsidRPr="00024C27">
        <w:rPr>
          <w:rFonts w:asciiTheme="majorEastAsia" w:eastAsiaTheme="majorEastAsia" w:hAnsiTheme="majorEastAsia" w:cs="新細明體"/>
          <w:color w:val="000000"/>
          <w:kern w:val="0"/>
        </w:rPr>
        <w:t>於氏著</w:t>
      </w:r>
      <w:proofErr w:type="gramEnd"/>
      <w:r w:rsidRPr="00024C27">
        <w:rPr>
          <w:rFonts w:asciiTheme="majorEastAsia" w:eastAsiaTheme="majorEastAsia" w:hAnsiTheme="majorEastAsia" w:cs="新細明體"/>
          <w:color w:val="000000"/>
          <w:kern w:val="0"/>
        </w:rPr>
        <w:t>《現代新儒家文化觀研究》，頁306－351。）</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柴文華</w:t>
      </w:r>
      <w:proofErr w:type="gramEnd"/>
      <w:r w:rsidRPr="00024C27">
        <w:rPr>
          <w:rFonts w:asciiTheme="majorEastAsia" w:eastAsiaTheme="majorEastAsia" w:hAnsiTheme="majorEastAsia" w:cs="新細明體"/>
          <w:color w:val="000000"/>
          <w:kern w:val="0"/>
        </w:rPr>
        <w:t>：〈錢穆的文化觀〉，《現代新儒家文化觀研究》</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北京：三聯書店，2004年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，頁306－351。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秦照芬：〈懷念生活在寂靜、高雅之中的錢先生〉，《錢穆先生紀念館館刊》，第3期（1995年8月），頁138－140。</w:t>
      </w:r>
    </w:p>
    <w:p w:rsidR="0018540E" w:rsidRPr="00024C27" w:rsidRDefault="0018540E"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秦照芬：</w:t>
      </w:r>
      <w:r w:rsidRPr="00024C27">
        <w:rPr>
          <w:rFonts w:asciiTheme="majorEastAsia" w:eastAsiaTheme="majorEastAsia" w:hAnsiTheme="majorEastAsia" w:hint="eastAsia"/>
          <w:spacing w:val="10"/>
        </w:rPr>
        <w:t>〈信而好古，疑則考之，論而證之─錢賓四先生的上古史研究〉，2012年「台北市立教育大學史地學術暨錢穆思想研討會」宣讀。</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高大鵬：〈向天理辯屈，為中國請命－永懷錢賓四先生〉，《錢穆先生紀念館館刊》，創刊號（1993年6月），頁54－59。</w:t>
      </w:r>
    </w:p>
    <w:p w:rsidR="00441BD5" w:rsidRPr="00024C27" w:rsidRDefault="00441BD5" w:rsidP="00441BD5">
      <w:pPr>
        <w:rPr>
          <w:rFonts w:asciiTheme="majorEastAsia" w:eastAsiaTheme="majorEastAsia" w:hAnsiTheme="majorEastAsia"/>
          <w:spacing w:val="10"/>
        </w:rPr>
      </w:pPr>
      <w:r w:rsidRPr="00024C27">
        <w:rPr>
          <w:rFonts w:asciiTheme="majorEastAsia" w:eastAsiaTheme="majorEastAsia" w:hAnsiTheme="majorEastAsia" w:cs="新細明體" w:hint="eastAsia"/>
          <w:color w:val="000000"/>
          <w:kern w:val="0"/>
        </w:rPr>
        <w:lastRenderedPageBreak/>
        <w:t>高上雯</w:t>
      </w:r>
      <w:r w:rsidRPr="00024C27">
        <w:rPr>
          <w:rFonts w:asciiTheme="majorEastAsia" w:eastAsiaTheme="majorEastAsia" w:hAnsiTheme="majorEastAsia" w:cs="新細明體"/>
          <w:color w:val="000000"/>
          <w:kern w:val="0"/>
        </w:rPr>
        <w:t>：</w:t>
      </w:r>
      <w:r w:rsidRPr="00024C27">
        <w:rPr>
          <w:rFonts w:asciiTheme="majorEastAsia" w:eastAsiaTheme="majorEastAsia" w:hAnsiTheme="majorEastAsia" w:hint="eastAsia"/>
          <w:spacing w:val="10"/>
        </w:rPr>
        <w:t>〈論錢穆先生對先秦史重要議題的灼見－以</w:t>
      </w:r>
      <w:r w:rsidRPr="00024C27">
        <w:rPr>
          <w:rFonts w:asciiTheme="majorEastAsia" w:eastAsiaTheme="majorEastAsia" w:hAnsiTheme="majorEastAsia" w:hint="eastAsia"/>
        </w:rPr>
        <w:t>《國史大綱》為例</w:t>
      </w:r>
      <w:r w:rsidRPr="00024C27">
        <w:rPr>
          <w:rFonts w:asciiTheme="majorEastAsia" w:eastAsiaTheme="majorEastAsia" w:hAnsiTheme="majorEastAsia" w:hint="eastAsia"/>
          <w:spacing w:val="10"/>
        </w:rPr>
        <w:t>〉，2015年「臺北市立大學</w:t>
      </w:r>
      <w:r w:rsidR="00085CA8" w:rsidRPr="00024C27">
        <w:rPr>
          <w:rFonts w:asciiTheme="majorEastAsia" w:eastAsiaTheme="majorEastAsia" w:hAnsiTheme="majorEastAsia" w:hint="eastAsia"/>
          <w:spacing w:val="10"/>
        </w:rPr>
        <w:t>史地研究</w:t>
      </w:r>
      <w:r w:rsidRPr="00024C27">
        <w:rPr>
          <w:rFonts w:asciiTheme="majorEastAsia" w:eastAsiaTheme="majorEastAsia" w:hAnsiTheme="majorEastAsia" w:hint="eastAsia"/>
          <w:spacing w:val="10"/>
        </w:rPr>
        <w:t>暨錢賓四先生學術思想研討會」宣讀。</w:t>
      </w:r>
    </w:p>
    <w:p w:rsidR="00441BD5" w:rsidRPr="00024C27" w:rsidRDefault="00441BD5" w:rsidP="005A39BF">
      <w:pPr>
        <w:ind w:left="720" w:hangingChars="300" w:hanging="720"/>
        <w:rPr>
          <w:rFonts w:asciiTheme="majorEastAsia" w:eastAsiaTheme="majorEastAsia" w:hAnsiTheme="majorEastAsia" w:cs="新細明體"/>
          <w:color w:val="000000"/>
          <w:kern w:val="0"/>
        </w:rPr>
      </w:pP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區志</w:t>
      </w:r>
      <w:proofErr w:type="gramStart"/>
      <w:r w:rsidRPr="00024C27">
        <w:rPr>
          <w:rFonts w:asciiTheme="majorEastAsia" w:eastAsiaTheme="majorEastAsia" w:hAnsiTheme="majorEastAsia" w:cs="新細明體"/>
          <w:color w:val="000000"/>
          <w:kern w:val="0"/>
        </w:rPr>
        <w:t>堅</w:t>
      </w:r>
      <w:proofErr w:type="gramEnd"/>
      <w:r w:rsidRPr="00024C27">
        <w:rPr>
          <w:rFonts w:asciiTheme="majorEastAsia" w:eastAsiaTheme="majorEastAsia" w:hAnsiTheme="majorEastAsia" w:cs="新細明體"/>
          <w:color w:val="000000"/>
          <w:kern w:val="0"/>
        </w:rPr>
        <w:t>：〈近人對錢穆學術思想研究概述－以一九四九年後中國大陸之研究為中心〉，《錢穆先生紀念館館刊》，第6期（1998年12月），頁132－148。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常　森：</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比興和小品：錢穆對先秦散文的獨特關懷</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，《二十世紀先秦散文研究反思》，頁160－163。</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常　森：〈錢穆關於先秦諸子學術的「積說」和「統整」〉，《二十世紀先秦散文研究反思》</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北京：北京大學出版社，2002年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，頁98－107。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張　元：〈微窺與深心－錢穆先生思考歷史問題的一種方法〉，《錢穆思想學術研討會論文集》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，頁205－230。</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張中行：〈關於吾師〉，《錢穆印象》</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上海：學林出版社，1997年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，頁248－253。</w:t>
      </w:r>
    </w:p>
    <w:p w:rsidR="002D10DF" w:rsidRPr="00024C27" w:rsidRDefault="00DD03BD" w:rsidP="005A39BF">
      <w:pPr>
        <w:ind w:left="720" w:hangingChars="300" w:hanging="720"/>
        <w:rPr>
          <w:rFonts w:asciiTheme="majorEastAsia" w:eastAsiaTheme="majorEastAsia" w:hAnsiTheme="majorEastAsia" w:cs="新細明體"/>
          <w:color w:val="000000"/>
          <w:kern w:val="0"/>
        </w:rPr>
      </w:pPr>
      <w:hyperlink r:id="rId14" w:tgtFrame="_blank" w:history="1">
        <w:r w:rsidR="002D10DF" w:rsidRPr="00024C27">
          <w:rPr>
            <w:rFonts w:asciiTheme="majorEastAsia" w:eastAsiaTheme="majorEastAsia" w:hAnsiTheme="majorEastAsia" w:cs="新細明體"/>
            <w:color w:val="000000"/>
            <w:kern w:val="0"/>
          </w:rPr>
          <w:t>張蓓蓓：〈錢穆先生論魏晉南北朝學術〉，《六朝學刊》，第1期，</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台南：成功大學中國文學系，2004年12月</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，頁99－120。</w:t>
        </w:r>
      </w:hyperlink>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張學智：〈錢穆先生治朱子學之方法舉隅〉，《錢賓四先生百齡紀念會學術論文集》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，頁321－332。</w:t>
      </w:r>
    </w:p>
    <w:p w:rsidR="002D10DF" w:rsidRPr="00024C27" w:rsidRDefault="00DD03BD" w:rsidP="005A39BF">
      <w:pPr>
        <w:ind w:left="720" w:hangingChars="300" w:hanging="720"/>
        <w:rPr>
          <w:rFonts w:asciiTheme="majorEastAsia" w:eastAsiaTheme="majorEastAsia" w:hAnsiTheme="majorEastAsia" w:cs="新細明體"/>
          <w:color w:val="000000"/>
          <w:kern w:val="0"/>
        </w:rPr>
      </w:pPr>
      <w:hyperlink r:id="rId15" w:tgtFrame="_blank" w:history="1">
        <w:r w:rsidR="002D10DF" w:rsidRPr="00024C27">
          <w:rPr>
            <w:rFonts w:asciiTheme="majorEastAsia" w:eastAsiaTheme="majorEastAsia" w:hAnsiTheme="majorEastAsia" w:cs="新細明體"/>
            <w:color w:val="000000"/>
            <w:kern w:val="0"/>
          </w:rPr>
          <w:t>梁淑芳：〈錢穆先生論天人合一觀初探－以「中國文化對人類未來可有的貢獻」為中心的考察〉，《國文學誌》，第8期</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彰化：彰化師範大學國文系，2004年6月</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，頁397－426。</w:t>
        </w:r>
      </w:hyperlink>
    </w:p>
    <w:p w:rsidR="00441BD5" w:rsidRPr="00024C27" w:rsidRDefault="00441BD5" w:rsidP="00441BD5">
      <w:pPr>
        <w:rPr>
          <w:rFonts w:asciiTheme="majorEastAsia" w:eastAsiaTheme="majorEastAsia" w:hAnsiTheme="majorEastAsia"/>
          <w:spacing w:val="10"/>
        </w:rPr>
      </w:pPr>
      <w:r w:rsidRPr="00024C27">
        <w:rPr>
          <w:rFonts w:asciiTheme="majorEastAsia" w:eastAsiaTheme="majorEastAsia" w:hAnsiTheme="majorEastAsia" w:cs="新細明體" w:hint="eastAsia"/>
          <w:color w:val="000000"/>
          <w:kern w:val="0"/>
        </w:rPr>
        <w:t>梁淑媛</w:t>
      </w:r>
      <w:r w:rsidRPr="00024C27">
        <w:rPr>
          <w:rFonts w:asciiTheme="majorEastAsia" w:eastAsiaTheme="majorEastAsia" w:hAnsiTheme="majorEastAsia" w:cs="新細明體"/>
          <w:color w:val="000000"/>
          <w:kern w:val="0"/>
        </w:rPr>
        <w:t>：</w:t>
      </w:r>
      <w:proofErr w:type="gramStart"/>
      <w:r w:rsidRPr="00024C27">
        <w:rPr>
          <w:rFonts w:asciiTheme="majorEastAsia" w:eastAsiaTheme="majorEastAsia" w:hAnsiTheme="majorEastAsia" w:hint="eastAsia"/>
          <w:spacing w:val="10"/>
        </w:rPr>
        <w:t>〈</w:t>
      </w:r>
      <w:proofErr w:type="gramEnd"/>
      <w:r w:rsidRPr="00024C27">
        <w:rPr>
          <w:rFonts w:asciiTheme="majorEastAsia" w:eastAsiaTheme="majorEastAsia" w:hAnsiTheme="majorEastAsia" w:hint="eastAsia"/>
          <w:spacing w:val="10"/>
        </w:rPr>
        <w:t>素書</w:t>
      </w:r>
      <w:proofErr w:type="gramStart"/>
      <w:r w:rsidRPr="00024C27">
        <w:rPr>
          <w:rFonts w:asciiTheme="majorEastAsia" w:eastAsiaTheme="majorEastAsia" w:hAnsiTheme="majorEastAsia" w:hint="eastAsia"/>
          <w:spacing w:val="10"/>
        </w:rPr>
        <w:t>一</w:t>
      </w:r>
      <w:proofErr w:type="gramEnd"/>
      <w:r w:rsidRPr="00024C27">
        <w:rPr>
          <w:rFonts w:asciiTheme="majorEastAsia" w:eastAsiaTheme="majorEastAsia" w:hAnsiTheme="majorEastAsia" w:hint="eastAsia"/>
          <w:spacing w:val="10"/>
        </w:rPr>
        <w:t>穆情：錢賓四</w:t>
      </w:r>
      <w:r w:rsidRPr="00024C27">
        <w:rPr>
          <w:rFonts w:asciiTheme="majorEastAsia" w:eastAsiaTheme="majorEastAsia" w:hAnsiTheme="majorEastAsia" w:hint="eastAsia"/>
        </w:rPr>
        <w:t>《理學六家</w:t>
      </w:r>
      <w:proofErr w:type="gramStart"/>
      <w:r w:rsidRPr="00024C27">
        <w:rPr>
          <w:rFonts w:asciiTheme="majorEastAsia" w:eastAsiaTheme="majorEastAsia" w:hAnsiTheme="majorEastAsia" w:hint="eastAsia"/>
        </w:rPr>
        <w:t>詩鈔</w:t>
      </w:r>
      <w:proofErr w:type="gramEnd"/>
      <w:r w:rsidRPr="00024C27">
        <w:rPr>
          <w:rFonts w:asciiTheme="majorEastAsia" w:eastAsiaTheme="majorEastAsia" w:hAnsiTheme="majorEastAsia" w:hint="eastAsia"/>
        </w:rPr>
        <w:t>》灑落恬淡情懷初探</w:t>
      </w:r>
      <w:proofErr w:type="gramStart"/>
      <w:r w:rsidRPr="00024C27">
        <w:rPr>
          <w:rFonts w:asciiTheme="majorEastAsia" w:eastAsiaTheme="majorEastAsia" w:hAnsiTheme="majorEastAsia" w:hint="eastAsia"/>
          <w:spacing w:val="10"/>
        </w:rPr>
        <w:t>〉</w:t>
      </w:r>
      <w:proofErr w:type="gramEnd"/>
      <w:r w:rsidRPr="00024C27">
        <w:rPr>
          <w:rFonts w:asciiTheme="majorEastAsia" w:eastAsiaTheme="majorEastAsia" w:hAnsiTheme="majorEastAsia" w:hint="eastAsia"/>
          <w:spacing w:val="10"/>
        </w:rPr>
        <w:t>，2015年「臺北市立大學</w:t>
      </w:r>
      <w:r w:rsidR="00085CA8" w:rsidRPr="00024C27">
        <w:rPr>
          <w:rFonts w:asciiTheme="majorEastAsia" w:eastAsiaTheme="majorEastAsia" w:hAnsiTheme="majorEastAsia" w:hint="eastAsia"/>
          <w:spacing w:val="10"/>
        </w:rPr>
        <w:t>史地研究</w:t>
      </w:r>
      <w:r w:rsidRPr="00024C27">
        <w:rPr>
          <w:rFonts w:asciiTheme="majorEastAsia" w:eastAsiaTheme="majorEastAsia" w:hAnsiTheme="majorEastAsia" w:hint="eastAsia"/>
          <w:spacing w:val="10"/>
        </w:rPr>
        <w:t>暨錢賓四先生學術思想研討會」宣讀。</w:t>
      </w:r>
    </w:p>
    <w:p w:rsidR="00441BD5" w:rsidRPr="00024C27" w:rsidRDefault="00441BD5" w:rsidP="005A39BF">
      <w:pPr>
        <w:ind w:left="720" w:hangingChars="300" w:hanging="720"/>
        <w:rPr>
          <w:rFonts w:asciiTheme="majorEastAsia" w:eastAsiaTheme="majorEastAsia" w:hAnsiTheme="majorEastAsia" w:cs="新細明體"/>
          <w:color w:val="000000"/>
          <w:kern w:val="0"/>
        </w:rPr>
      </w:pPr>
    </w:p>
    <w:p w:rsidR="002D10DF" w:rsidRPr="00024C27" w:rsidRDefault="00DD03BD" w:rsidP="005A39BF">
      <w:pPr>
        <w:ind w:left="720" w:hangingChars="300" w:hanging="720"/>
        <w:rPr>
          <w:rFonts w:asciiTheme="majorEastAsia" w:eastAsiaTheme="majorEastAsia" w:hAnsiTheme="majorEastAsia" w:cs="新細明體"/>
          <w:color w:val="000000"/>
          <w:kern w:val="0"/>
        </w:rPr>
      </w:pPr>
      <w:hyperlink r:id="rId16" w:tgtFrame="_blank" w:history="1">
        <w:proofErr w:type="gramStart"/>
        <w:r w:rsidR="002D10DF" w:rsidRPr="00024C27">
          <w:rPr>
            <w:rFonts w:asciiTheme="majorEastAsia" w:eastAsiaTheme="majorEastAsia" w:hAnsiTheme="majorEastAsia" w:cs="新細明體"/>
            <w:color w:val="000000"/>
            <w:kern w:val="0"/>
          </w:rPr>
          <w:t>許炎初</w:t>
        </w:r>
        <w:proofErr w:type="gramEnd"/>
        <w:r w:rsidR="002D10DF" w:rsidRPr="00024C27">
          <w:rPr>
            <w:rFonts w:asciiTheme="majorEastAsia" w:eastAsiaTheme="majorEastAsia" w:hAnsiTheme="majorEastAsia" w:cs="新細明體"/>
            <w:color w:val="000000"/>
            <w:kern w:val="0"/>
          </w:rPr>
          <w:t>：〈錢穆賓四先生如何理解孔子「五十而知天命」一語〉，《鵝湖月刊》，第26卷第12期總第312期</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台北：</w:t>
        </w:r>
        <w:proofErr w:type="gramStart"/>
        <w:r w:rsidR="002D10DF" w:rsidRPr="00024C27">
          <w:rPr>
            <w:rFonts w:asciiTheme="majorEastAsia" w:eastAsiaTheme="majorEastAsia" w:hAnsiTheme="majorEastAsia" w:cs="新細明體"/>
            <w:color w:val="000000"/>
            <w:kern w:val="0"/>
          </w:rPr>
          <w:t>鵝湖出版社</w:t>
        </w:r>
        <w:proofErr w:type="gramEnd"/>
        <w:r w:rsidR="002D10DF" w:rsidRPr="00024C27">
          <w:rPr>
            <w:rFonts w:asciiTheme="majorEastAsia" w:eastAsiaTheme="majorEastAsia" w:hAnsiTheme="majorEastAsia" w:cs="新細明體"/>
            <w:color w:val="000000"/>
            <w:kern w:val="0"/>
          </w:rPr>
          <w:t>，2001年6月</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，頁50－62。</w:t>
        </w:r>
      </w:hyperlink>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許炎初</w:t>
      </w:r>
      <w:proofErr w:type="gramEnd"/>
      <w:r w:rsidRPr="00024C27">
        <w:rPr>
          <w:rFonts w:asciiTheme="majorEastAsia" w:eastAsiaTheme="majorEastAsia" w:hAnsiTheme="majorEastAsia" w:cs="新細明體"/>
          <w:color w:val="000000"/>
          <w:kern w:val="0"/>
        </w:rPr>
        <w:t>：〈錢穆賓四先生論中國學術的門戶之見〉上篇，《鵝湖月刊》，第26卷第5期總第305期</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w:t>
      </w:r>
      <w:proofErr w:type="gramStart"/>
      <w:r w:rsidRPr="00024C27">
        <w:rPr>
          <w:rFonts w:asciiTheme="majorEastAsia" w:eastAsiaTheme="majorEastAsia" w:hAnsiTheme="majorEastAsia" w:cs="新細明體"/>
          <w:color w:val="000000"/>
          <w:kern w:val="0"/>
        </w:rPr>
        <w:t>鵝湖出版社</w:t>
      </w:r>
      <w:proofErr w:type="gramEnd"/>
      <w:r w:rsidRPr="00024C27">
        <w:rPr>
          <w:rFonts w:asciiTheme="majorEastAsia" w:eastAsiaTheme="majorEastAsia" w:hAnsiTheme="majorEastAsia" w:cs="新細明體"/>
          <w:color w:val="000000"/>
          <w:kern w:val="0"/>
        </w:rPr>
        <w:t>，2000年11月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，頁12－25。</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許炎初</w:t>
      </w:r>
      <w:proofErr w:type="gramEnd"/>
      <w:r w:rsidRPr="00024C27">
        <w:rPr>
          <w:rFonts w:asciiTheme="majorEastAsia" w:eastAsiaTheme="majorEastAsia" w:hAnsiTheme="majorEastAsia" w:cs="新細明體"/>
          <w:color w:val="000000"/>
          <w:kern w:val="0"/>
        </w:rPr>
        <w:t>：</w:t>
      </w:r>
      <w:proofErr w:type="gramStart"/>
      <w:r w:rsidRPr="00024C27">
        <w:rPr>
          <w:rFonts w:asciiTheme="majorEastAsia" w:eastAsiaTheme="majorEastAsia" w:hAnsiTheme="majorEastAsia" w:cs="新細明體"/>
          <w:color w:val="000000"/>
          <w:kern w:val="0"/>
        </w:rPr>
        <w:t>〈錢穆賓四先生論中國學術的門戶之見〉下篇</w:t>
      </w:r>
      <w:proofErr w:type="gramEnd"/>
      <w:r w:rsidRPr="00024C27">
        <w:rPr>
          <w:rFonts w:asciiTheme="majorEastAsia" w:eastAsiaTheme="majorEastAsia" w:hAnsiTheme="majorEastAsia" w:cs="新細明體"/>
          <w:color w:val="000000"/>
          <w:kern w:val="0"/>
        </w:rPr>
        <w:t>，《鵝湖月刊》，第26卷第6期總第306期</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w:t>
      </w:r>
      <w:proofErr w:type="gramStart"/>
      <w:r w:rsidRPr="00024C27">
        <w:rPr>
          <w:rFonts w:asciiTheme="majorEastAsia" w:eastAsiaTheme="majorEastAsia" w:hAnsiTheme="majorEastAsia" w:cs="新細明體"/>
          <w:color w:val="000000"/>
          <w:kern w:val="0"/>
        </w:rPr>
        <w:t>鵝湖出版社</w:t>
      </w:r>
      <w:proofErr w:type="gramEnd"/>
      <w:r w:rsidRPr="00024C27">
        <w:rPr>
          <w:rFonts w:asciiTheme="majorEastAsia" w:eastAsiaTheme="majorEastAsia" w:hAnsiTheme="majorEastAsia" w:cs="新細明體"/>
          <w:color w:val="000000"/>
          <w:kern w:val="0"/>
        </w:rPr>
        <w:t>，2000年12月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，頁56－63。</w:t>
      </w:r>
    </w:p>
    <w:p w:rsidR="00441BD5" w:rsidRPr="00024C27" w:rsidRDefault="00441BD5" w:rsidP="005A39BF">
      <w:pPr>
        <w:ind w:left="720" w:hangingChars="300" w:hanging="720"/>
        <w:rPr>
          <w:rFonts w:asciiTheme="majorEastAsia" w:eastAsiaTheme="majorEastAsia" w:hAnsiTheme="majorEastAsia"/>
          <w:spacing w:val="10"/>
        </w:rPr>
      </w:pPr>
      <w:r w:rsidRPr="00024C27">
        <w:rPr>
          <w:rFonts w:asciiTheme="majorEastAsia" w:eastAsiaTheme="majorEastAsia" w:hAnsiTheme="majorEastAsia" w:cs="新細明體" w:hint="eastAsia"/>
          <w:color w:val="000000"/>
          <w:kern w:val="0"/>
        </w:rPr>
        <w:t>許惠琪</w:t>
      </w:r>
      <w:r w:rsidRPr="00024C27">
        <w:rPr>
          <w:rFonts w:asciiTheme="majorEastAsia" w:eastAsiaTheme="majorEastAsia" w:hAnsiTheme="majorEastAsia" w:cs="新細明體"/>
          <w:color w:val="000000"/>
          <w:kern w:val="0"/>
        </w:rPr>
        <w:t>：</w:t>
      </w:r>
      <w:r w:rsidRPr="00024C27">
        <w:rPr>
          <w:rFonts w:asciiTheme="majorEastAsia" w:eastAsiaTheme="majorEastAsia" w:hAnsiTheme="majorEastAsia" w:hint="eastAsia"/>
          <w:spacing w:val="10"/>
        </w:rPr>
        <w:t>〈「捨經術而專言經世，其弊有不可言者」──錢穆</w:t>
      </w:r>
      <w:r w:rsidRPr="00024C27">
        <w:rPr>
          <w:rFonts w:asciiTheme="majorEastAsia" w:eastAsiaTheme="majorEastAsia" w:hAnsiTheme="majorEastAsia" w:hint="eastAsia"/>
        </w:rPr>
        <w:t>《中國近三百年學術史》推崇曾國藩之原因新探</w:t>
      </w:r>
      <w:r w:rsidRPr="00024C27">
        <w:rPr>
          <w:rFonts w:asciiTheme="majorEastAsia" w:eastAsiaTheme="majorEastAsia" w:hAnsiTheme="majorEastAsia" w:hint="eastAsia"/>
          <w:spacing w:val="10"/>
        </w:rPr>
        <w:t>〉，2015年「臺北市立大學</w:t>
      </w:r>
      <w:r w:rsidR="00085CA8" w:rsidRPr="00024C27">
        <w:rPr>
          <w:rFonts w:asciiTheme="majorEastAsia" w:eastAsiaTheme="majorEastAsia" w:hAnsiTheme="majorEastAsia" w:hint="eastAsia"/>
          <w:spacing w:val="10"/>
        </w:rPr>
        <w:t>史地研究</w:t>
      </w:r>
      <w:r w:rsidRPr="00024C27">
        <w:rPr>
          <w:rFonts w:asciiTheme="majorEastAsia" w:eastAsiaTheme="majorEastAsia" w:hAnsiTheme="majorEastAsia" w:hint="eastAsia"/>
          <w:spacing w:val="10"/>
        </w:rPr>
        <w:t>暨錢賓四先生學術思想研討會」宣讀。</w:t>
      </w:r>
    </w:p>
    <w:p w:rsidR="00E8288E" w:rsidRPr="00024C27" w:rsidRDefault="00E8288E" w:rsidP="00E8288E">
      <w:pPr>
        <w:rPr>
          <w:rFonts w:asciiTheme="majorEastAsia" w:eastAsiaTheme="majorEastAsia" w:hAnsiTheme="majorEastAsia"/>
        </w:rPr>
      </w:pPr>
      <w:r w:rsidRPr="00024C27">
        <w:rPr>
          <w:rFonts w:asciiTheme="majorEastAsia" w:eastAsiaTheme="majorEastAsia" w:hAnsiTheme="majorEastAsia" w:hint="eastAsia"/>
        </w:rPr>
        <w:t>許惠琪</w:t>
      </w:r>
      <w:r w:rsidRPr="00024C27">
        <w:rPr>
          <w:rFonts w:asciiTheme="majorEastAsia" w:eastAsiaTheme="majorEastAsia" w:hAnsiTheme="majorEastAsia" w:cs="新細明體"/>
          <w:color w:val="000000"/>
          <w:kern w:val="0"/>
        </w:rPr>
        <w:t>：</w:t>
      </w:r>
      <w:r w:rsidRPr="00024C27">
        <w:rPr>
          <w:rFonts w:asciiTheme="majorEastAsia" w:eastAsiaTheme="majorEastAsia" w:hAnsiTheme="majorEastAsia" w:hint="eastAsia"/>
          <w:spacing w:val="10"/>
        </w:rPr>
        <w:t>〈</w:t>
      </w:r>
      <w:r w:rsidRPr="00024C27">
        <w:rPr>
          <w:rFonts w:asciiTheme="majorEastAsia" w:eastAsiaTheme="majorEastAsia" w:hAnsiTheme="majorEastAsia" w:hint="eastAsia"/>
        </w:rPr>
        <w:t>「為學」與「修身」分為兩橛─錢穆清代學術史對顧炎武之評騭</w:t>
      </w:r>
      <w:r w:rsidRPr="00024C27">
        <w:rPr>
          <w:rFonts w:asciiTheme="majorEastAsia" w:eastAsiaTheme="majorEastAsia" w:hAnsiTheme="majorEastAsia" w:hint="eastAsia"/>
          <w:spacing w:val="10"/>
        </w:rPr>
        <w:t>〉，2016年「臺北市立大學史地學術研討會論文集」宣讀。</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郭齊勇：〈中國民族性與中國文化精神－錢穆論歷史、民族與文化〉，《錢賓四先生百齡紀念會學術論文集》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w:t>
      </w:r>
      <w:r w:rsidRPr="00024C27">
        <w:rPr>
          <w:rFonts w:asciiTheme="majorEastAsia" w:eastAsiaTheme="majorEastAsia" w:hAnsiTheme="majorEastAsia" w:cs="新細明體"/>
          <w:color w:val="000000"/>
          <w:kern w:val="0"/>
        </w:rPr>
        <w:lastRenderedPageBreak/>
        <w:t>頁111－132。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　勇：〈「不知宋學，則無以平漢宋之是非」－讀錢穆先生《中國近三百年學術史》〉，《錢穆先生紀念館館刊－錢賓四先生逝世十週年紀念專刊》，第8期（2000年12月），頁194－205。</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　勇：〈「不知宋學，則無以評漢宋之是非」－錢穆與清代學術史研究〉，《史學理論研究》，第1期（2003年12月），頁48－58。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　勇：〈固守傳統與融匯中西－讀錢穆先生「中國文化史導論」〉，《錢穆先生紀念館館刊》，第6期（1998年12月），頁118－131。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　勇：〈從錢穆的中西文化比較看他的民族文化觀〉《中國文化研究》，</w:t>
      </w:r>
      <w:proofErr w:type="gramStart"/>
      <w:r w:rsidRPr="00024C27">
        <w:rPr>
          <w:rFonts w:asciiTheme="majorEastAsia" w:eastAsiaTheme="majorEastAsia" w:hAnsiTheme="majorEastAsia" w:cs="新細明體"/>
          <w:color w:val="000000"/>
          <w:kern w:val="0"/>
        </w:rPr>
        <w:t>春之卷</w:t>
      </w:r>
      <w:proofErr w:type="gramEnd"/>
      <w:r w:rsidRPr="00024C27">
        <w:rPr>
          <w:rFonts w:asciiTheme="majorEastAsia" w:eastAsiaTheme="majorEastAsia" w:hAnsiTheme="majorEastAsia" w:cs="新細明體"/>
          <w:color w:val="000000"/>
          <w:kern w:val="0"/>
        </w:rPr>
        <w:t>（總第3期）（1994年），頁20－31。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　勇：〈略論錢穆的歷史思想與史學思想〉《史學理論研究》，第2期（1994年），頁47－62。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　勇：〈疑古與考信－錢穆評古史辨派的古史理論〉，《學術月刊》，第5期（2000年），頁80－87。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　勇：〈錢穆、顧頡剛古史理論異同論〉，《錢穆先生紀念館館刊》，第4期（1997年9月），頁105－113。</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　勇：〈錢穆的文化學理論及其研究實踐〉《社會科學》，第7期</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上海：上海社會科學院，1994年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，頁13－27。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　勇：〈錢穆與顧頡剛的《古史辨》〉，《新亞生活月刊》，第29卷第4期</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香港：香港中文大學，2001年12月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，頁28－34。</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　勇：〈錢穆論中國文化和世界文化的發展方向－兼評錢穆的文化救國論〉《歷史教學問題》，第6期</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上海：華東師範大學，1994年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，頁7－12。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w:t>
      </w:r>
      <w:proofErr w:type="gramStart"/>
      <w:r w:rsidRPr="00024C27">
        <w:rPr>
          <w:rFonts w:asciiTheme="majorEastAsia" w:eastAsiaTheme="majorEastAsia" w:hAnsiTheme="majorEastAsia" w:cs="新細明體"/>
          <w:color w:val="000000"/>
          <w:kern w:val="0"/>
        </w:rPr>
        <w:t>代湘：</w:t>
      </w:r>
      <w:proofErr w:type="gramEnd"/>
      <w:r w:rsidRPr="00024C27">
        <w:rPr>
          <w:rFonts w:asciiTheme="majorEastAsia" w:eastAsiaTheme="majorEastAsia" w:hAnsiTheme="majorEastAsia" w:cs="新細明體"/>
          <w:color w:val="000000"/>
          <w:kern w:val="0"/>
        </w:rPr>
        <w:t>〈論錢穆與牟宗三對朱子中和說的研究〉，</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泉州師範學院學報．社會科 學版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，第20卷第1期（2002年1月），頁97－99、100、146。</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陳祖武：〈錢賓四先生對清代學術史研究的貢獻－讀《中國近三百年學術史》札記〉，《錢賓四先生百齡紀念會學術論文集》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，頁277－290。</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陳祖武：〈錢賓四先生與《清儒學案》〉，《錢穆思想學術研討會論文集》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，頁231－243。</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陳祖武：〈錢賓四先生與「中國近三百年學術史」〉，《錢穆先生紀念館館刊－錢賓四先生逝世十週年紀念專刊》，第8期（2000年12月），頁177－191。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陳祖武：〈錢賓四先生論乾嘉學術</w:t>
      </w:r>
      <w:r w:rsidRPr="00024C27">
        <w:rPr>
          <w:rFonts w:asciiTheme="majorEastAsia" w:eastAsiaTheme="majorEastAsia" w:hAnsiTheme="majorEastAsia" w:cs="新細明體" w:hint="eastAsia"/>
          <w:color w:val="000000"/>
          <w:kern w:val="0"/>
        </w:rPr>
        <w:t>─</w:t>
      </w:r>
      <w:r w:rsidRPr="00024C27">
        <w:rPr>
          <w:rFonts w:asciiTheme="majorEastAsia" w:eastAsiaTheme="majorEastAsia" w:hAnsiTheme="majorEastAsia" w:cs="新細明體"/>
          <w:color w:val="000000"/>
          <w:kern w:val="0"/>
        </w:rPr>
        <w:t>讀《中國近三百年學術史》札記〉，《紀念錢穆先生逝世十週年國際學術研討會論文集》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台北：台灣大學</w:t>
      </w:r>
      <w:proofErr w:type="gramStart"/>
      <w:r w:rsidRPr="00024C27">
        <w:rPr>
          <w:rFonts w:asciiTheme="majorEastAsia" w:eastAsiaTheme="majorEastAsia" w:hAnsiTheme="majorEastAsia" w:cs="新細明體"/>
          <w:color w:val="000000"/>
          <w:kern w:val="0"/>
        </w:rPr>
        <w:t>中國文學系編印</w:t>
      </w:r>
      <w:proofErr w:type="gramEnd"/>
      <w:r w:rsidRPr="00024C27">
        <w:rPr>
          <w:rFonts w:asciiTheme="majorEastAsia" w:eastAsiaTheme="majorEastAsia" w:hAnsiTheme="majorEastAsia" w:cs="新細明體"/>
          <w:color w:val="000000"/>
          <w:kern w:val="0"/>
        </w:rPr>
        <w:t>，2001年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，頁263－285。</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陳啟雲：〈錢穆師之「思想文化史學」〉，《錢賓四先生百齡紀念會學術論文集》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，頁25－38。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陳啟雲：〈錢穆師與中西思想文化比較研究－「歷史主義」論釋〉，《錢穆思想</w:t>
      </w:r>
      <w:r w:rsidRPr="00024C27">
        <w:rPr>
          <w:rFonts w:asciiTheme="majorEastAsia" w:eastAsiaTheme="majorEastAsia" w:hAnsiTheme="majorEastAsia" w:cs="新細明體"/>
          <w:color w:val="000000"/>
          <w:kern w:val="0"/>
        </w:rPr>
        <w:lastRenderedPageBreak/>
        <w:t>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，頁1－23</w:t>
      </w:r>
      <w:r w:rsidRPr="00024C27">
        <w:rPr>
          <w:rFonts w:asciiTheme="majorEastAsia" w:eastAsiaTheme="majorEastAsia" w:hAnsiTheme="majorEastAsia" w:cs="新細明體" w:hint="eastAsia"/>
          <w:color w:val="000000"/>
          <w:kern w:val="0"/>
        </w:rPr>
        <w:t>。</w:t>
      </w:r>
    </w:p>
    <w:p w:rsidR="002D10DF" w:rsidRPr="00024C27" w:rsidRDefault="00DD03BD" w:rsidP="005A39BF">
      <w:pPr>
        <w:ind w:left="720" w:hangingChars="300" w:hanging="720"/>
        <w:rPr>
          <w:rFonts w:asciiTheme="majorEastAsia" w:eastAsiaTheme="majorEastAsia" w:hAnsiTheme="majorEastAsia" w:cs="新細明體"/>
          <w:color w:val="000000"/>
          <w:kern w:val="0"/>
        </w:rPr>
      </w:pPr>
      <w:hyperlink r:id="rId17" w:tgtFrame="_blank" w:history="1">
        <w:r w:rsidR="002D10DF" w:rsidRPr="00024C27">
          <w:rPr>
            <w:rFonts w:asciiTheme="majorEastAsia" w:eastAsiaTheme="majorEastAsia" w:hAnsiTheme="majorEastAsia" w:cs="新細明體"/>
            <w:color w:val="000000"/>
            <w:kern w:val="0"/>
          </w:rPr>
          <w:t>陳啟雲：〈錢穆師與思想文化史學〉上篇，《錢穆先生紀念館館刊》，第3期（1995年8月），頁116－125。</w:t>
        </w:r>
      </w:hyperlink>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陳啟雲：</w:t>
      </w:r>
      <w:proofErr w:type="gramStart"/>
      <w:r w:rsidRPr="00024C27">
        <w:rPr>
          <w:rFonts w:asciiTheme="majorEastAsia" w:eastAsiaTheme="majorEastAsia" w:hAnsiTheme="majorEastAsia" w:cs="新細明體"/>
          <w:color w:val="000000"/>
          <w:kern w:val="0"/>
        </w:rPr>
        <w:t>〈錢穆師與思想文化史學〉下篇</w:t>
      </w:r>
      <w:proofErr w:type="gramEnd"/>
      <w:r w:rsidRPr="00024C27">
        <w:rPr>
          <w:rFonts w:asciiTheme="majorEastAsia" w:eastAsiaTheme="majorEastAsia" w:hAnsiTheme="majorEastAsia" w:cs="新細明體"/>
          <w:color w:val="000000"/>
          <w:kern w:val="0"/>
        </w:rPr>
        <w:t>，《錢穆先生紀念館館刊》，第4期（1996年9月），頁66－87。</w:t>
      </w:r>
    </w:p>
    <w:p w:rsidR="002D10DF" w:rsidRPr="00024C27" w:rsidRDefault="00DD03BD" w:rsidP="005A39BF">
      <w:pPr>
        <w:ind w:left="720" w:hangingChars="300" w:hanging="720"/>
        <w:rPr>
          <w:rFonts w:asciiTheme="majorEastAsia" w:eastAsiaTheme="majorEastAsia" w:hAnsiTheme="majorEastAsia" w:cs="新細明體"/>
          <w:color w:val="000000"/>
          <w:kern w:val="0"/>
        </w:rPr>
      </w:pPr>
      <w:hyperlink r:id="rId18" w:tgtFrame="_blank" w:history="1">
        <w:r w:rsidR="002D10DF" w:rsidRPr="00024C27">
          <w:rPr>
            <w:rFonts w:asciiTheme="majorEastAsia" w:eastAsiaTheme="majorEastAsia" w:hAnsiTheme="majorEastAsia" w:cs="新細明體"/>
            <w:color w:val="000000"/>
            <w:kern w:val="0"/>
          </w:rPr>
          <w:t>陳麗惠：</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史學經世：錢穆「國史大綱」之研究</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，《中國文化月刊》，第254期（2001年5月），頁102－112。</w:t>
        </w:r>
      </w:hyperlink>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陸玉芹：〈論戴景賢對錢穆學術思想的解讀〉，《鹽城師範學院學報－人文社會科學版》，第24卷第1期（2004年2月），頁17－21。</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單周堯</w:t>
      </w:r>
      <w:proofErr w:type="gramEnd"/>
      <w:r w:rsidRPr="00024C27">
        <w:rPr>
          <w:rFonts w:asciiTheme="majorEastAsia" w:eastAsiaTheme="majorEastAsia" w:hAnsiTheme="majorEastAsia" w:cs="新細明體"/>
          <w:color w:val="000000"/>
          <w:kern w:val="0"/>
        </w:rPr>
        <w:t>、許子濱：〈錢賓四先生《劉向歆父子年譜》與《左傳》真偽問題研究〉，《紀念錢穆先生逝世十週年國際學術研討會論文集》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台北：台灣大學</w:t>
      </w:r>
      <w:proofErr w:type="gramStart"/>
      <w:r w:rsidRPr="00024C27">
        <w:rPr>
          <w:rFonts w:asciiTheme="majorEastAsia" w:eastAsiaTheme="majorEastAsia" w:hAnsiTheme="majorEastAsia" w:cs="新細明體"/>
          <w:color w:val="000000"/>
          <w:kern w:val="0"/>
        </w:rPr>
        <w:t>中國文學系編印</w:t>
      </w:r>
      <w:proofErr w:type="gramEnd"/>
      <w:r w:rsidRPr="00024C27">
        <w:rPr>
          <w:rFonts w:asciiTheme="majorEastAsia" w:eastAsiaTheme="majorEastAsia" w:hAnsiTheme="majorEastAsia" w:cs="新細明體"/>
          <w:color w:val="000000"/>
          <w:kern w:val="0"/>
        </w:rPr>
        <w:t>，2001年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，頁81－100。</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曾光正：〈錢穆與民國史學〉，《海軍軍官學校學報》，第7期（1997年12月），頁267－276。</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游常山：〈一生為故國招魂－錢穆〉，《天下雜誌》，第200期（1998年1月），頁147。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湯</w:t>
      </w:r>
      <w:proofErr w:type="gramStart"/>
      <w:r w:rsidRPr="00024C27">
        <w:rPr>
          <w:rFonts w:asciiTheme="majorEastAsia" w:eastAsiaTheme="majorEastAsia" w:hAnsiTheme="majorEastAsia" w:cs="新細明體"/>
          <w:color w:val="000000"/>
          <w:kern w:val="0"/>
        </w:rPr>
        <w:t>一介</w:t>
      </w:r>
      <w:proofErr w:type="gramEnd"/>
      <w:r w:rsidRPr="00024C27">
        <w:rPr>
          <w:rFonts w:asciiTheme="majorEastAsia" w:eastAsiaTheme="majorEastAsia" w:hAnsiTheme="majorEastAsia" w:cs="新細明體"/>
          <w:color w:val="000000"/>
          <w:kern w:val="0"/>
        </w:rPr>
        <w:t>：〈讀錢穆先生《中國文化對人類未來可有之貢獻》所得〉，《錢賓四先生百齡紀念會學術論文集》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，頁167－171。</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湯承業</w:t>
      </w:r>
      <w:proofErr w:type="gramEnd"/>
      <w:r w:rsidRPr="00024C27">
        <w:rPr>
          <w:rFonts w:asciiTheme="majorEastAsia" w:eastAsiaTheme="majorEastAsia" w:hAnsiTheme="majorEastAsia" w:cs="新細明體"/>
          <w:color w:val="000000"/>
          <w:kern w:val="0"/>
        </w:rPr>
        <w:t>：〈讀「國史大綱」與「國史新論」感言</w:t>
      </w:r>
      <w:r w:rsidRPr="00024C27">
        <w:rPr>
          <w:rFonts w:asciiTheme="majorEastAsia" w:eastAsiaTheme="majorEastAsia" w:hAnsiTheme="majorEastAsia" w:cs="新細明體" w:hint="eastAsia"/>
          <w:color w:val="000000"/>
          <w:kern w:val="0"/>
        </w:rPr>
        <w:t>─</w:t>
      </w:r>
      <w:r w:rsidRPr="00024C27">
        <w:rPr>
          <w:rFonts w:asciiTheme="majorEastAsia" w:eastAsiaTheme="majorEastAsia" w:hAnsiTheme="majorEastAsia" w:cs="新細明體"/>
          <w:color w:val="000000"/>
          <w:kern w:val="0"/>
        </w:rPr>
        <w:t>道統與法統獻論〉，《錢穆先生八十歲紀念論文集》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香港：新亞研究所，1974年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，頁379－419。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程光裕：〈一代儒宗錢穆－新亞書院創辦內幕〉，《錢穆先生紀念館館刊》，創刊號（1993年6月），頁25－31。</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本文亦收載於《常溪集》，第5集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台北：中國文化大學出版部，1996年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，頁2586－2599</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程靖宇</w:t>
      </w:r>
      <w:proofErr w:type="gramEnd"/>
      <w:r w:rsidRPr="00024C27">
        <w:rPr>
          <w:rFonts w:asciiTheme="majorEastAsia" w:eastAsiaTheme="majorEastAsia" w:hAnsiTheme="majorEastAsia" w:cs="新細明體"/>
          <w:color w:val="000000"/>
          <w:kern w:val="0"/>
        </w:rPr>
        <w:t>：〈錢穆與莊子〉，《今日世界》，第6期（1952年6月），頁20－21。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程榕寧：〈錢穆大師自學成名〉，《錢穆傳記資料》第1冊</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台北：天</w:t>
      </w:r>
      <w:proofErr w:type="gramStart"/>
      <w:r w:rsidRPr="00024C27">
        <w:rPr>
          <w:rFonts w:asciiTheme="majorEastAsia" w:eastAsiaTheme="majorEastAsia" w:hAnsiTheme="majorEastAsia" w:cs="新細明體"/>
          <w:color w:val="000000"/>
          <w:kern w:val="0"/>
        </w:rPr>
        <w:t>一</w:t>
      </w:r>
      <w:proofErr w:type="gramEnd"/>
      <w:r w:rsidRPr="00024C27">
        <w:rPr>
          <w:rFonts w:asciiTheme="majorEastAsia" w:eastAsiaTheme="majorEastAsia" w:hAnsiTheme="majorEastAsia" w:cs="新細明體"/>
          <w:color w:val="000000"/>
          <w:kern w:val="0"/>
        </w:rPr>
        <w:t>出版社，1981年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，頁1－12。</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逯</w:t>
      </w:r>
      <w:proofErr w:type="gramEnd"/>
      <w:r w:rsidRPr="00024C27">
        <w:rPr>
          <w:rFonts w:asciiTheme="majorEastAsia" w:eastAsiaTheme="majorEastAsia" w:hAnsiTheme="majorEastAsia" w:cs="新細明體"/>
          <w:color w:val="000000"/>
          <w:kern w:val="0"/>
        </w:rPr>
        <w:t>耀東：〈夫子百年－錢穆與香港的中國文化傳承〉，《錢穆印象》</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上海：學林出版社，1997年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，頁120－124。</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本文亦收載</w:t>
      </w:r>
      <w:proofErr w:type="gramStart"/>
      <w:r w:rsidRPr="00024C27">
        <w:rPr>
          <w:rFonts w:asciiTheme="majorEastAsia" w:eastAsiaTheme="majorEastAsia" w:hAnsiTheme="majorEastAsia" w:cs="新細明體"/>
          <w:color w:val="000000"/>
          <w:kern w:val="0"/>
        </w:rPr>
        <w:t>於氏著</w:t>
      </w:r>
      <w:proofErr w:type="gramEnd"/>
      <w:r w:rsidRPr="00024C27">
        <w:rPr>
          <w:rFonts w:asciiTheme="majorEastAsia" w:eastAsiaTheme="majorEastAsia" w:hAnsiTheme="majorEastAsia" w:cs="新細明體"/>
          <w:color w:val="000000"/>
          <w:kern w:val="0"/>
        </w:rPr>
        <w:t>《胡適與當代史學家》，頁389－394。）</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逯</w:t>
      </w:r>
      <w:proofErr w:type="gramEnd"/>
      <w:r w:rsidRPr="00024C27">
        <w:rPr>
          <w:rFonts w:asciiTheme="majorEastAsia" w:eastAsiaTheme="majorEastAsia" w:hAnsiTheme="majorEastAsia" w:cs="新細明體"/>
          <w:color w:val="000000"/>
          <w:kern w:val="0"/>
        </w:rPr>
        <w:t>耀東：〈讀書種子未絕〉，《胡適與當代史學家》</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台北：東大出版社，1998年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，頁303－307。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黃文斌：</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「民族本位」與「學術經世」：</w:t>
      </w:r>
      <w:proofErr w:type="gramStart"/>
      <w:r w:rsidRPr="00024C27">
        <w:rPr>
          <w:rFonts w:asciiTheme="majorEastAsia" w:eastAsiaTheme="majorEastAsia" w:hAnsiTheme="majorEastAsia" w:cs="新細明體"/>
          <w:color w:val="000000"/>
          <w:kern w:val="0"/>
        </w:rPr>
        <w:t>論析錢穆</w:t>
      </w:r>
      <w:proofErr w:type="gramEnd"/>
      <w:r w:rsidRPr="00024C27">
        <w:rPr>
          <w:rFonts w:asciiTheme="majorEastAsia" w:eastAsiaTheme="majorEastAsia" w:hAnsiTheme="majorEastAsia" w:cs="新細明體"/>
          <w:color w:val="000000"/>
          <w:kern w:val="0"/>
        </w:rPr>
        <w:t>學術思想的歷史成因（1904－1950）</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，頁245－284。</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黃兆強：〈錢穆先生的治學精神－以《中國史學名著》為主軸作探討〉，《錢穆思想學術研討會論文集》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w:t>
      </w:r>
      <w:r w:rsidRPr="00024C27">
        <w:rPr>
          <w:rFonts w:asciiTheme="majorEastAsia" w:eastAsiaTheme="majorEastAsia" w:hAnsiTheme="majorEastAsia" w:cs="新細明體"/>
          <w:color w:val="000000"/>
          <w:kern w:val="0"/>
        </w:rPr>
        <w:lastRenderedPageBreak/>
        <w:t>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，頁285－314。</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黃克劍</w:t>
      </w:r>
      <w:proofErr w:type="gramEnd"/>
      <w:r w:rsidRPr="00024C27">
        <w:rPr>
          <w:rFonts w:asciiTheme="majorEastAsia" w:eastAsiaTheme="majorEastAsia" w:hAnsiTheme="majorEastAsia" w:cs="新細明體"/>
          <w:color w:val="000000"/>
          <w:kern w:val="0"/>
        </w:rPr>
        <w:t>：〈現代文化的儒學觀照－評錢穆《文化學大義》〉《中國文化》，創刊號，（香港中文大學，1986年12月），頁174－180。</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黃俊傑：〈錢賓四史學中的「國史」觀－內涵、方法與意義〉，《台大歷史學報》，第26期（2000年12月），頁1－37。</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本文後亦收載於《紀念錢穆先生逝世十週年國際學術研討會論文集》</w:t>
      </w:r>
      <w:r w:rsidRPr="00024C27">
        <w:rPr>
          <w:rFonts w:asciiTheme="majorEastAsia" w:eastAsiaTheme="majorEastAsia" w:hAnsiTheme="majorEastAsia" w:cs="新細明體" w:hint="eastAsia"/>
          <w:color w:val="000000"/>
          <w:kern w:val="0"/>
        </w:rPr>
        <w:t>，</w:t>
      </w:r>
      <w:r w:rsidRPr="00024C27">
        <w:rPr>
          <w:rFonts w:asciiTheme="majorEastAsia" w:eastAsiaTheme="majorEastAsia" w:hAnsiTheme="majorEastAsia" w:cs="新細明體"/>
          <w:color w:val="000000"/>
          <w:kern w:val="0"/>
        </w:rPr>
        <w:t>台北：台灣大學</w:t>
      </w:r>
      <w:proofErr w:type="gramStart"/>
      <w:r w:rsidRPr="00024C27">
        <w:rPr>
          <w:rFonts w:asciiTheme="majorEastAsia" w:eastAsiaTheme="majorEastAsia" w:hAnsiTheme="majorEastAsia" w:cs="新細明體"/>
          <w:color w:val="000000"/>
          <w:kern w:val="0"/>
        </w:rPr>
        <w:t>中國文學系編印</w:t>
      </w:r>
      <w:proofErr w:type="gramEnd"/>
      <w:r w:rsidRPr="00024C27">
        <w:rPr>
          <w:rFonts w:asciiTheme="majorEastAsia" w:eastAsiaTheme="majorEastAsia" w:hAnsiTheme="majorEastAsia" w:cs="新細明體"/>
          <w:color w:val="000000"/>
          <w:kern w:val="0"/>
        </w:rPr>
        <w:t>，2001年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，頁145－182。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楊永明：〈錢穆論新亞教育〉，</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西南民族大學學報．人文社科版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第25卷第7 期（2004年7月），頁338－341。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楊啟樵：〈春風化雨勉先師－緬懷錢穆賓四先生〉，《錢穆先生紀念館館刊－錢賓四先生逝世十週年紀念專刊》，第8期（2000年12月），頁43－59。（本文後亦收載於《錢賓四先生百齡紀念會學術論文集》，頁409－428，篇題更改為〈春風化雨憶先師〉）。</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楊儒賓</w:t>
      </w:r>
      <w:proofErr w:type="gramEnd"/>
      <w:r w:rsidRPr="00024C27">
        <w:rPr>
          <w:rFonts w:asciiTheme="majorEastAsia" w:eastAsiaTheme="majorEastAsia" w:hAnsiTheme="majorEastAsia" w:cs="新細明體"/>
          <w:color w:val="000000"/>
          <w:kern w:val="0"/>
        </w:rPr>
        <w:t>：〈戰後台灣的朱子學研究〉，《漢學研究通訊》，第19卷，第4期（2000年11月），頁573。</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葉海煙</w:t>
      </w:r>
      <w:proofErr w:type="gramEnd"/>
      <w:r w:rsidRPr="00024C27">
        <w:rPr>
          <w:rFonts w:asciiTheme="majorEastAsia" w:eastAsiaTheme="majorEastAsia" w:hAnsiTheme="majorEastAsia" w:cs="新細明體"/>
          <w:color w:val="000000"/>
          <w:kern w:val="0"/>
        </w:rPr>
        <w:t>：〈《人生十論》導讀〉，</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錢穆先生著作導讀．中國思想史系列</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，頁101－121。</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葉海煙</w:t>
      </w:r>
      <w:proofErr w:type="gramEnd"/>
      <w:r w:rsidRPr="00024C27">
        <w:rPr>
          <w:rFonts w:asciiTheme="majorEastAsia" w:eastAsiaTheme="majorEastAsia" w:hAnsiTheme="majorEastAsia" w:cs="新細明體"/>
          <w:color w:val="000000"/>
          <w:kern w:val="0"/>
        </w:rPr>
        <w:t>：〈《湖上閒思錄》導讀〉，</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錢穆先生著作導讀．中國思想史系列</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，頁147－162。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賈忠婷：〈錢穆「老先莊後」主張之理論的考察〉，《鵝湖月刊》第30卷第2期</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w:t>
      </w:r>
      <w:proofErr w:type="gramStart"/>
      <w:r w:rsidRPr="00024C27">
        <w:rPr>
          <w:rFonts w:asciiTheme="majorEastAsia" w:eastAsiaTheme="majorEastAsia" w:hAnsiTheme="majorEastAsia" w:cs="新細明體"/>
          <w:color w:val="000000"/>
          <w:kern w:val="0"/>
        </w:rPr>
        <w:t>鵝湖出版社</w:t>
      </w:r>
      <w:proofErr w:type="gramEnd"/>
      <w:r w:rsidRPr="00024C27">
        <w:rPr>
          <w:rFonts w:asciiTheme="majorEastAsia" w:eastAsiaTheme="majorEastAsia" w:hAnsiTheme="majorEastAsia" w:cs="新細明體"/>
          <w:color w:val="000000"/>
          <w:kern w:val="0"/>
        </w:rPr>
        <w:t>，2004年8月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，頁43－50。</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路新生：〈理解戴震－錢穆余英時「戴震研究」辨正〉，《華東師範大學學報》 （哲學社會科學版）第35卷第1期（2003年1月），頁20－27。</w:t>
      </w:r>
    </w:p>
    <w:p w:rsidR="002D10DF" w:rsidRPr="00024C27" w:rsidRDefault="00DD03BD" w:rsidP="00521708">
      <w:pPr>
        <w:ind w:left="720" w:hangingChars="300" w:hanging="720"/>
        <w:rPr>
          <w:rFonts w:asciiTheme="majorEastAsia" w:eastAsiaTheme="majorEastAsia" w:hAnsiTheme="majorEastAsia" w:cs="新細明體"/>
          <w:color w:val="000000"/>
          <w:kern w:val="0"/>
        </w:rPr>
      </w:pPr>
      <w:hyperlink r:id="rId19" w:tgtFrame="_blank" w:history="1"/>
      <w:r w:rsidR="002D10DF" w:rsidRPr="00024C27">
        <w:rPr>
          <w:rFonts w:asciiTheme="majorEastAsia" w:eastAsiaTheme="majorEastAsia" w:hAnsiTheme="majorEastAsia" w:cs="新細明體"/>
          <w:color w:val="000000"/>
          <w:kern w:val="0"/>
        </w:rPr>
        <w:t>路新生：〈錢穆先生的《中國近三百年學術史》〉，《歷史教學問題》第3期</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上海：華東師範大學，2001年</w:t>
      </w:r>
      <w:proofErr w:type="gramStart"/>
      <w:r w:rsidR="002D10DF" w:rsidRPr="00024C27">
        <w:rPr>
          <w:rFonts w:asciiTheme="majorEastAsia" w:eastAsiaTheme="majorEastAsia" w:hAnsiTheme="majorEastAsia" w:cs="新細明體"/>
          <w:color w:val="000000"/>
          <w:kern w:val="0"/>
        </w:rPr>
        <w:t>）</w:t>
      </w:r>
      <w:proofErr w:type="gramEnd"/>
      <w:r w:rsidR="002D10DF" w:rsidRPr="00024C27">
        <w:rPr>
          <w:rFonts w:asciiTheme="majorEastAsia" w:eastAsiaTheme="majorEastAsia" w:hAnsiTheme="majorEastAsia" w:cs="新細明體"/>
          <w:color w:val="000000"/>
          <w:kern w:val="0"/>
        </w:rPr>
        <w:t>，頁35－42。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路新生：〈錢穆戴震學研究平議－兼與余英時先生商榷〉，《孔孟學報》第81期（2003年9月），頁193－215。</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雷家驥：〈錢著《中國學術通義》讀後〉，《鵝湖》1卷8期（1976年2月），頁26－29。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廖名春：〈錢穆先生孔子與《周易》關係說考辨〉，《錢穆思想學術研討會論文集》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，頁315－334。</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廖名春：〈錢穆先生與疑古學派〉，《錢賓四先生百齡紀念會學術論文集》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，頁149－164。</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廖建平：〈論錢穆的藝術人生觀〉，《求索》（2003年1月），頁150－153。</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翟宗沛：〈評錢穆先生《國史大綱》〉，《錢穆傳記資料》，第2冊</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台北：天</w:t>
      </w:r>
      <w:proofErr w:type="gramStart"/>
      <w:r w:rsidRPr="00024C27">
        <w:rPr>
          <w:rFonts w:asciiTheme="majorEastAsia" w:eastAsiaTheme="majorEastAsia" w:hAnsiTheme="majorEastAsia" w:cs="新細明體"/>
          <w:color w:val="000000"/>
          <w:kern w:val="0"/>
        </w:rPr>
        <w:t>一</w:t>
      </w:r>
      <w:proofErr w:type="gramEnd"/>
      <w:r w:rsidRPr="00024C27">
        <w:rPr>
          <w:rFonts w:asciiTheme="majorEastAsia" w:eastAsiaTheme="majorEastAsia" w:hAnsiTheme="majorEastAsia" w:cs="新細明體"/>
          <w:color w:val="000000"/>
          <w:kern w:val="0"/>
        </w:rPr>
        <w:t>出版社，1981年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，頁34－40。</w:t>
      </w:r>
    </w:p>
    <w:p w:rsidR="002D10DF" w:rsidRPr="00024C27" w:rsidRDefault="002D10DF" w:rsidP="00F54593">
      <w:pPr>
        <w:ind w:left="720" w:hangingChars="300" w:hanging="720"/>
        <w:rPr>
          <w:rFonts w:asciiTheme="majorEastAsia" w:eastAsiaTheme="majorEastAsia" w:hAnsiTheme="majorEastAsia"/>
          <w:spacing w:val="10"/>
        </w:rPr>
      </w:pPr>
      <w:r w:rsidRPr="00024C27">
        <w:rPr>
          <w:rFonts w:asciiTheme="majorEastAsia" w:eastAsiaTheme="majorEastAsia" w:hAnsiTheme="majorEastAsia" w:cs="新細明體"/>
          <w:color w:val="000000"/>
          <w:kern w:val="0"/>
        </w:rPr>
        <w:t>蒲彥光：</w:t>
      </w:r>
      <w:r w:rsidRPr="00024C27">
        <w:rPr>
          <w:rFonts w:asciiTheme="majorEastAsia" w:eastAsiaTheme="majorEastAsia" w:hAnsiTheme="majorEastAsia" w:hint="eastAsia"/>
          <w:spacing w:val="10"/>
        </w:rPr>
        <w:t>〈試析錢賓四先生如何論詩〉，2012年「台北市立教育大學史地學術暨錢穆思想研討會」宣讀。</w:t>
      </w:r>
    </w:p>
    <w:p w:rsidR="00441BD5" w:rsidRPr="00024C27" w:rsidRDefault="00441BD5" w:rsidP="000F45E1">
      <w:pPr>
        <w:ind w:left="991" w:hangingChars="413" w:hanging="991"/>
        <w:rPr>
          <w:rFonts w:asciiTheme="majorEastAsia" w:eastAsiaTheme="majorEastAsia" w:hAnsiTheme="majorEastAsia"/>
          <w:spacing w:val="10"/>
        </w:rPr>
      </w:pPr>
      <w:r w:rsidRPr="00024C27">
        <w:rPr>
          <w:rFonts w:asciiTheme="majorEastAsia" w:eastAsiaTheme="majorEastAsia" w:hAnsiTheme="majorEastAsia" w:cs="新細明體" w:hint="eastAsia"/>
          <w:color w:val="000000"/>
          <w:kern w:val="0"/>
        </w:rPr>
        <w:lastRenderedPageBreak/>
        <w:t>蒲彥光</w:t>
      </w:r>
      <w:r w:rsidRPr="00024C27">
        <w:rPr>
          <w:rFonts w:asciiTheme="majorEastAsia" w:eastAsiaTheme="majorEastAsia" w:hAnsiTheme="majorEastAsia" w:cs="新細明體"/>
          <w:color w:val="000000"/>
          <w:kern w:val="0"/>
        </w:rPr>
        <w:t>：</w:t>
      </w:r>
      <w:r w:rsidRPr="00024C27">
        <w:rPr>
          <w:rFonts w:asciiTheme="majorEastAsia" w:eastAsiaTheme="majorEastAsia" w:hAnsiTheme="majorEastAsia" w:hint="eastAsia"/>
          <w:spacing w:val="10"/>
        </w:rPr>
        <w:t>〈錢賓四先生</w:t>
      </w:r>
      <w:r w:rsidRPr="00024C27">
        <w:rPr>
          <w:rFonts w:asciiTheme="majorEastAsia" w:eastAsiaTheme="majorEastAsia" w:hAnsiTheme="majorEastAsia" w:hint="eastAsia"/>
        </w:rPr>
        <w:t>《湖上閒思錄》研究</w:t>
      </w:r>
      <w:r w:rsidRPr="00024C27">
        <w:rPr>
          <w:rFonts w:asciiTheme="majorEastAsia" w:eastAsiaTheme="majorEastAsia" w:hAnsiTheme="majorEastAsia" w:hint="eastAsia"/>
          <w:spacing w:val="10"/>
        </w:rPr>
        <w:t>〉，2015年「臺北市立大學</w:t>
      </w:r>
      <w:r w:rsidR="00085CA8" w:rsidRPr="00024C27">
        <w:rPr>
          <w:rFonts w:asciiTheme="majorEastAsia" w:eastAsiaTheme="majorEastAsia" w:hAnsiTheme="majorEastAsia" w:hint="eastAsia"/>
          <w:spacing w:val="10"/>
        </w:rPr>
        <w:t>史地研究</w:t>
      </w:r>
      <w:r w:rsidRPr="00024C27">
        <w:rPr>
          <w:rFonts w:asciiTheme="majorEastAsia" w:eastAsiaTheme="majorEastAsia" w:hAnsiTheme="majorEastAsia" w:hint="eastAsia"/>
          <w:spacing w:val="10"/>
        </w:rPr>
        <w:t>暨錢賓四先生學術思想研討會」宣讀。</w:t>
      </w:r>
    </w:p>
    <w:p w:rsidR="002D10DF" w:rsidRPr="00024C27" w:rsidRDefault="002D10DF" w:rsidP="005A39BF">
      <w:pPr>
        <w:ind w:left="720" w:hangingChars="300" w:hanging="720"/>
        <w:rPr>
          <w:rFonts w:asciiTheme="majorEastAsia" w:eastAsiaTheme="majorEastAsia" w:hAnsiTheme="majorEastAsia" w:cs="新細明體"/>
          <w:color w:val="000000"/>
          <w:kern w:val="0"/>
        </w:rPr>
      </w:pPr>
      <w:bookmarkStart w:id="0" w:name="_GoBack"/>
      <w:bookmarkEnd w:id="0"/>
      <w:r w:rsidRPr="00024C27">
        <w:rPr>
          <w:rFonts w:asciiTheme="majorEastAsia" w:eastAsiaTheme="majorEastAsia" w:hAnsiTheme="majorEastAsia" w:cs="新細明體"/>
          <w:color w:val="000000"/>
          <w:kern w:val="0"/>
        </w:rPr>
        <w:t>劉　衛、徐國利：〈錢穆的史學方法論思想〉，《史學月刊》，第10期總第264期（2002年10月），頁12－16。</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 xml:space="preserve">劉　</w:t>
      </w:r>
      <w:proofErr w:type="gramStart"/>
      <w:r w:rsidRPr="00024C27">
        <w:rPr>
          <w:rFonts w:asciiTheme="majorEastAsia" w:eastAsiaTheme="majorEastAsia" w:hAnsiTheme="majorEastAsia" w:cs="新細明體"/>
          <w:color w:val="000000"/>
          <w:kern w:val="0"/>
        </w:rPr>
        <w:t>巍</w:t>
      </w:r>
      <w:proofErr w:type="gramEnd"/>
      <w:r w:rsidRPr="00024C27">
        <w:rPr>
          <w:rFonts w:asciiTheme="majorEastAsia" w:eastAsiaTheme="majorEastAsia" w:hAnsiTheme="majorEastAsia" w:cs="新細明體"/>
          <w:color w:val="000000"/>
          <w:kern w:val="0"/>
        </w:rPr>
        <w:t>：〈《劉向歆父子年譜》的學術背景與初始反嚮－兼論錢穆與疑古學派的關係以及民國史學與晚清經今古文學之爭的關係〉，《紀念錢穆先生逝世十週年國際學術研討會論文集》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台北：台灣大學</w:t>
      </w:r>
      <w:proofErr w:type="gramStart"/>
      <w:r w:rsidRPr="00024C27">
        <w:rPr>
          <w:rFonts w:asciiTheme="majorEastAsia" w:eastAsiaTheme="majorEastAsia" w:hAnsiTheme="majorEastAsia" w:cs="新細明體"/>
          <w:color w:val="000000"/>
          <w:kern w:val="0"/>
        </w:rPr>
        <w:t>中國文學系編印</w:t>
      </w:r>
      <w:proofErr w:type="gramEnd"/>
      <w:r w:rsidRPr="00024C27">
        <w:rPr>
          <w:rFonts w:asciiTheme="majorEastAsia" w:eastAsiaTheme="majorEastAsia" w:hAnsiTheme="majorEastAsia" w:cs="新細明體"/>
          <w:color w:val="000000"/>
          <w:kern w:val="0"/>
        </w:rPr>
        <w:t>，2001年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，頁101－143。</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 xml:space="preserve">劉　</w:t>
      </w:r>
      <w:proofErr w:type="gramStart"/>
      <w:r w:rsidRPr="00024C27">
        <w:rPr>
          <w:rFonts w:asciiTheme="majorEastAsia" w:eastAsiaTheme="majorEastAsia" w:hAnsiTheme="majorEastAsia" w:cs="新細明體"/>
          <w:color w:val="000000"/>
          <w:kern w:val="0"/>
        </w:rPr>
        <w:t>巍</w:t>
      </w:r>
      <w:proofErr w:type="gramEnd"/>
      <w:r w:rsidRPr="00024C27">
        <w:rPr>
          <w:rFonts w:asciiTheme="majorEastAsia" w:eastAsiaTheme="majorEastAsia" w:hAnsiTheme="majorEastAsia" w:cs="新細明體"/>
          <w:color w:val="000000"/>
          <w:kern w:val="0"/>
        </w:rPr>
        <w:t>：〈二三十年代清學史整理中錢穆與梁啟超胡適的學術思想交涉－以戴震研究為例〉，</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清華大學學報．哲學社會科學版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，第14卷第4期（1999年），頁63－72。</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劉述先</w:t>
      </w:r>
      <w:proofErr w:type="gramEnd"/>
      <w:r w:rsidRPr="00024C27">
        <w:rPr>
          <w:rFonts w:asciiTheme="majorEastAsia" w:eastAsiaTheme="majorEastAsia" w:hAnsiTheme="majorEastAsia" w:cs="新細明體"/>
          <w:color w:val="000000"/>
          <w:kern w:val="0"/>
        </w:rPr>
        <w:t>：</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對於當代新儒家的超越內省：上篇：理學、經學與史學的</w:t>
      </w:r>
      <w:proofErr w:type="gramStart"/>
      <w:r w:rsidRPr="00024C27">
        <w:rPr>
          <w:rFonts w:asciiTheme="majorEastAsia" w:eastAsiaTheme="majorEastAsia" w:hAnsiTheme="majorEastAsia" w:cs="新細明體"/>
          <w:color w:val="000000"/>
          <w:kern w:val="0"/>
        </w:rPr>
        <w:t>融通－由方法</w:t>
      </w:r>
      <w:proofErr w:type="gramEnd"/>
      <w:r w:rsidRPr="00024C27">
        <w:rPr>
          <w:rFonts w:asciiTheme="majorEastAsia" w:eastAsiaTheme="majorEastAsia" w:hAnsiTheme="majorEastAsia" w:cs="新細明體"/>
          <w:color w:val="000000"/>
          <w:kern w:val="0"/>
        </w:rPr>
        <w:t>學的觀點論「錢穆與新儒家」</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，頁173－192。</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歐陽炯：〈《晚學盲言》導讀〉，</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錢穆先生著作導讀．中國思想史系列</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，頁33－62。</w:t>
      </w:r>
    </w:p>
    <w:p w:rsidR="002D10DF" w:rsidRPr="00024C27" w:rsidRDefault="002D10DF" w:rsidP="00A75184">
      <w:pPr>
        <w:ind w:left="720" w:hangingChars="300" w:hanging="720"/>
        <w:rPr>
          <w:rFonts w:asciiTheme="majorEastAsia" w:eastAsiaTheme="majorEastAsia" w:hAnsiTheme="majorEastAsia"/>
          <w:spacing w:val="10"/>
        </w:rPr>
      </w:pPr>
      <w:r w:rsidRPr="00024C27">
        <w:rPr>
          <w:rFonts w:asciiTheme="majorEastAsia" w:eastAsiaTheme="majorEastAsia" w:hAnsiTheme="majorEastAsia" w:cs="新細明體"/>
          <w:color w:val="000000"/>
          <w:kern w:val="0"/>
        </w:rPr>
        <w:t>蔡坤倫：</w:t>
      </w:r>
      <w:r w:rsidRPr="00024C27">
        <w:rPr>
          <w:rFonts w:asciiTheme="majorEastAsia" w:eastAsiaTheme="majorEastAsia" w:hAnsiTheme="majorEastAsia" w:hint="eastAsia"/>
          <w:spacing w:val="10"/>
        </w:rPr>
        <w:t>〈管窺「歷史意見／時代意見」〉，2012年「台北市立教育大學史地學術暨錢穆思想研討會」宣讀。</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蔡尚思：〈天人合一論即各家的托天立論－讀錢穆先生最後一篇文章有感〉，《中國文化》，第8期（1993年6月），頁65。</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蔡相</w:t>
      </w:r>
      <w:proofErr w:type="gramStart"/>
      <w:r w:rsidRPr="00024C27">
        <w:rPr>
          <w:rFonts w:asciiTheme="majorEastAsia" w:eastAsiaTheme="majorEastAsia" w:hAnsiTheme="majorEastAsia" w:cs="新細明體"/>
          <w:color w:val="000000"/>
          <w:kern w:val="0"/>
        </w:rPr>
        <w:t>煇</w:t>
      </w:r>
      <w:proofErr w:type="gramEnd"/>
      <w:r w:rsidRPr="00024C27">
        <w:rPr>
          <w:rFonts w:asciiTheme="majorEastAsia" w:eastAsiaTheme="majorEastAsia" w:hAnsiTheme="majorEastAsia" w:cs="新細明體"/>
          <w:color w:val="000000"/>
          <w:kern w:val="0"/>
        </w:rPr>
        <w:t>：〈為民族覓生機，為後世樹典範－敬悼錢賓四師〉，《錢穆先生紀念館館刊》，創刊號（1993年6月），頁74－77。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蔣義斌：〈錢賓四先生之歷史思想〉，《錢穆傳記資料》，第1冊</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台北：天</w:t>
      </w:r>
      <w:proofErr w:type="gramStart"/>
      <w:r w:rsidRPr="00024C27">
        <w:rPr>
          <w:rFonts w:asciiTheme="majorEastAsia" w:eastAsiaTheme="majorEastAsia" w:hAnsiTheme="majorEastAsia" w:cs="新細明體"/>
          <w:color w:val="000000"/>
          <w:kern w:val="0"/>
        </w:rPr>
        <w:t>一</w:t>
      </w:r>
      <w:proofErr w:type="gramEnd"/>
      <w:r w:rsidRPr="00024C27">
        <w:rPr>
          <w:rFonts w:asciiTheme="majorEastAsia" w:eastAsiaTheme="majorEastAsia" w:hAnsiTheme="majorEastAsia" w:cs="新細明體"/>
          <w:color w:val="000000"/>
          <w:kern w:val="0"/>
        </w:rPr>
        <w:t>出版社，1981年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，頁23－26。</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鄭　義：〈我們民族真正的脊樑－紀念國學大師錢賓四先生逝世十二週年〉，《傳記文學》，第81卷第2期（2002年8月），頁22－31。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鄭吉雄：〈《先秦諸子繫年》與晚清諸子學思潮〉，《紀念錢穆先生逝世十週年國際學術研討會論文集》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台北：台灣大學</w:t>
      </w:r>
      <w:proofErr w:type="gramStart"/>
      <w:r w:rsidRPr="00024C27">
        <w:rPr>
          <w:rFonts w:asciiTheme="majorEastAsia" w:eastAsiaTheme="majorEastAsia" w:hAnsiTheme="majorEastAsia" w:cs="新細明體"/>
          <w:color w:val="000000"/>
          <w:kern w:val="0"/>
        </w:rPr>
        <w:t>中國文學系編印</w:t>
      </w:r>
      <w:proofErr w:type="gramEnd"/>
      <w:r w:rsidRPr="00024C27">
        <w:rPr>
          <w:rFonts w:asciiTheme="majorEastAsia" w:eastAsiaTheme="majorEastAsia" w:hAnsiTheme="majorEastAsia" w:cs="新細明體"/>
          <w:color w:val="000000"/>
          <w:kern w:val="0"/>
        </w:rPr>
        <w:t>，2001年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，頁443－477。</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鄭吉雄：〈錢穆先生治學方法的三點特性〉，《文史哲》（山東大學），第2期總第257期（2000年3月），頁22－26。</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鄭志明：〈《靈魂與心》導讀〉，</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錢穆先生著作導讀．中國思想史系列</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，頁63－99。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鄭志明：〈錢穆《靈魂與心》的宗教觀〉，《錢穆思想學術研討會論文集》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台北：東吳大學錢穆故居管理處編印，2005年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，頁335－358。</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鄭瑤錫</w:t>
      </w:r>
      <w:proofErr w:type="gramEnd"/>
      <w:r w:rsidRPr="00024C27">
        <w:rPr>
          <w:rFonts w:asciiTheme="majorEastAsia" w:eastAsiaTheme="majorEastAsia" w:hAnsiTheme="majorEastAsia" w:cs="新細明體"/>
          <w:color w:val="000000"/>
          <w:kern w:val="0"/>
        </w:rPr>
        <w:t>：〈生活中見真情－敬悼錢賓四先生〉，《錢穆先生紀念館館刊》，創刊號（1993年6月），頁99－101。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盧鐘鋒：〈錢穆與清代學術研究〉，《紀念錢穆先生逝世十週年國際學術研討會</w:t>
      </w:r>
      <w:r w:rsidRPr="00024C27">
        <w:rPr>
          <w:rFonts w:asciiTheme="majorEastAsia" w:eastAsiaTheme="majorEastAsia" w:hAnsiTheme="majorEastAsia" w:cs="新細明體"/>
          <w:color w:val="000000"/>
          <w:kern w:val="0"/>
        </w:rPr>
        <w:lastRenderedPageBreak/>
        <w:t>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台北：台灣大學</w:t>
      </w:r>
      <w:proofErr w:type="gramStart"/>
      <w:r w:rsidRPr="00024C27">
        <w:rPr>
          <w:rFonts w:asciiTheme="majorEastAsia" w:eastAsiaTheme="majorEastAsia" w:hAnsiTheme="majorEastAsia" w:cs="新細明體"/>
          <w:color w:val="000000"/>
          <w:kern w:val="0"/>
        </w:rPr>
        <w:t>中國文學系編印</w:t>
      </w:r>
      <w:proofErr w:type="gramEnd"/>
      <w:r w:rsidRPr="00024C27">
        <w:rPr>
          <w:rFonts w:asciiTheme="majorEastAsia" w:eastAsiaTheme="majorEastAsia" w:hAnsiTheme="majorEastAsia" w:cs="新細明體"/>
          <w:color w:val="000000"/>
          <w:kern w:val="0"/>
        </w:rPr>
        <w:t>，2001年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，頁231－243。</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　行：〈英名永存人間〉(</w:t>
      </w:r>
      <w:proofErr w:type="gramStart"/>
      <w:r w:rsidRPr="00024C27">
        <w:rPr>
          <w:rFonts w:asciiTheme="majorEastAsia" w:eastAsiaTheme="majorEastAsia" w:hAnsiTheme="majorEastAsia" w:cs="新細明體"/>
          <w:color w:val="000000"/>
          <w:kern w:val="0"/>
        </w:rPr>
        <w:t>一</w:t>
      </w:r>
      <w:proofErr w:type="gramEnd"/>
      <w:r w:rsidRPr="00024C27">
        <w:rPr>
          <w:rFonts w:asciiTheme="majorEastAsia" w:eastAsiaTheme="majorEastAsia" w:hAnsiTheme="majorEastAsia" w:cs="新細明體"/>
          <w:color w:val="000000"/>
          <w:kern w:val="0"/>
        </w:rPr>
        <w:t>)，《錢穆先生紀念館館刊－錢賓四先生逝世十週年紀念專刊》，第8期（2000年12月），頁246－247。</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　行：〈最後的孝心〉，《錢穆先生紀念館館刊》，創刊號（1993年6月），頁61。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　易：〈父親仍在我們中間〉，《錢穆先生紀念館館刊－錢賓四先生逝世十週年紀念專刊》，第8期（2000年12月），頁251－253。</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　易：〈回憶嚴父的慈愛〉，《錢穆先生紀念館館刊》，創刊號（1993年6月），頁64－65。</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　遜：〈父親給我的三封信〉，《錢穆先生紀念館館刊－錢賓四先生逝世十週年紀念專刊》，第8期（2000年12月），頁248－250。</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　遜：〈紀念父親，了解父親〉，《錢穆先生紀念館館刊》，創刊號（1993年6月），頁62－63。</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　遜：〈對「天人合一」意義的一點理解〉，收</w:t>
      </w:r>
      <w:proofErr w:type="gramStart"/>
      <w:r w:rsidRPr="00024C27">
        <w:rPr>
          <w:rFonts w:asciiTheme="majorEastAsia" w:eastAsiaTheme="majorEastAsia" w:hAnsiTheme="majorEastAsia" w:cs="新細明體"/>
          <w:color w:val="000000"/>
          <w:kern w:val="0"/>
        </w:rPr>
        <w:t>於劉述先</w:t>
      </w:r>
      <w:proofErr w:type="gramEnd"/>
      <w:r w:rsidRPr="00024C27">
        <w:rPr>
          <w:rFonts w:asciiTheme="majorEastAsia" w:eastAsiaTheme="majorEastAsia" w:hAnsiTheme="majorEastAsia" w:cs="新細明體"/>
          <w:color w:val="000000"/>
          <w:kern w:val="0"/>
        </w:rPr>
        <w:t>主編：《中國文化的檢討與前瞻》</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香港：八方文化企業公司，2001年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　輝：〈英名永存人間〉(二)，《錢穆先生紀念館館刊－錢賓四先生逝世十週年紀念專刊》，第8期（2000年12月），頁254－256。</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　輝：〈落葉歸根－為父親選擇墓地小記〉，《錢穆先生紀念館館刊》，創刊號（1993年6月），頁103－108。</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錢胡美琦：〈一位學人的精神傳承〉，《錢穆先生紀念館館刊－錢賓四先生逝世十週年紀念專刊》，第8期（2000年12月），頁236－243。</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錢胡美琦：〈也談現代新儒家〉，《錢賓四先生百齡紀念會學術論文集》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，頁ix－xviii。</w:t>
      </w:r>
    </w:p>
    <w:p w:rsidR="002D10DF" w:rsidRPr="00024C27" w:rsidRDefault="002D10DF" w:rsidP="00EF1393">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錢胡美琦：〈</w:t>
      </w:r>
      <w:r w:rsidRPr="00024C27">
        <w:rPr>
          <w:rFonts w:asciiTheme="majorEastAsia" w:eastAsiaTheme="majorEastAsia" w:hAnsiTheme="majorEastAsia" w:cs="新細明體" w:hint="eastAsia"/>
          <w:color w:val="000000"/>
          <w:kern w:val="0"/>
        </w:rPr>
        <w:t>錢賓四先生年譜</w:t>
      </w:r>
      <w:r w:rsidRPr="00024C27">
        <w:rPr>
          <w:rFonts w:asciiTheme="majorEastAsia" w:eastAsiaTheme="majorEastAsia" w:hAnsiTheme="majorEastAsia" w:cs="新細明體"/>
          <w:color w:val="000000"/>
          <w:kern w:val="0"/>
        </w:rPr>
        <w:t>〉</w:t>
      </w:r>
      <w:proofErr w:type="gramStart"/>
      <w:r w:rsidRPr="00024C27">
        <w:rPr>
          <w:rFonts w:asciiTheme="majorEastAsia" w:eastAsiaTheme="majorEastAsia" w:hAnsiTheme="majorEastAsia" w:cs="新細明體"/>
          <w:color w:val="000000"/>
          <w:kern w:val="0"/>
        </w:rPr>
        <w:t>一</w:t>
      </w:r>
      <w:proofErr w:type="gramEnd"/>
      <w:r w:rsidRPr="00024C27">
        <w:rPr>
          <w:rFonts w:asciiTheme="majorEastAsia" w:eastAsiaTheme="majorEastAsia" w:hAnsiTheme="majorEastAsia" w:cs="新細明體" w:hint="eastAsia"/>
          <w:color w:val="000000"/>
          <w:kern w:val="0"/>
        </w:rPr>
        <w:t>（未定稿）</w:t>
      </w:r>
      <w:r w:rsidRPr="00024C27">
        <w:rPr>
          <w:rFonts w:asciiTheme="majorEastAsia" w:eastAsiaTheme="majorEastAsia" w:hAnsiTheme="majorEastAsia" w:cs="新細明體"/>
          <w:color w:val="000000"/>
          <w:kern w:val="0"/>
        </w:rPr>
        <w:t>，《錢穆先生紀念館館刊》，第</w:t>
      </w:r>
      <w:r w:rsidRPr="00024C27">
        <w:rPr>
          <w:rFonts w:asciiTheme="majorEastAsia" w:eastAsiaTheme="majorEastAsia" w:hAnsiTheme="majorEastAsia" w:cs="新細明體" w:hint="eastAsia"/>
          <w:color w:val="000000"/>
          <w:kern w:val="0"/>
        </w:rPr>
        <w:t>3</w:t>
      </w:r>
      <w:r w:rsidRPr="00024C27">
        <w:rPr>
          <w:rFonts w:asciiTheme="majorEastAsia" w:eastAsiaTheme="majorEastAsia" w:hAnsiTheme="majorEastAsia" w:cs="新細明體"/>
          <w:color w:val="000000"/>
          <w:kern w:val="0"/>
        </w:rPr>
        <w:t>期（</w:t>
      </w:r>
      <w:r w:rsidRPr="00024C27">
        <w:rPr>
          <w:rFonts w:asciiTheme="majorEastAsia" w:eastAsiaTheme="majorEastAsia" w:hAnsiTheme="majorEastAsia" w:cs="新細明體" w:hint="eastAsia"/>
          <w:color w:val="000000"/>
          <w:kern w:val="0"/>
        </w:rPr>
        <w:t>1995</w:t>
      </w:r>
      <w:r w:rsidRPr="00024C27">
        <w:rPr>
          <w:rFonts w:asciiTheme="majorEastAsia" w:eastAsiaTheme="majorEastAsia" w:hAnsiTheme="majorEastAsia" w:cs="新細明體"/>
          <w:color w:val="000000"/>
          <w:kern w:val="0"/>
        </w:rPr>
        <w:t>年12月），頁</w:t>
      </w:r>
      <w:r w:rsidRPr="00024C27">
        <w:rPr>
          <w:rFonts w:asciiTheme="majorEastAsia" w:eastAsiaTheme="majorEastAsia" w:hAnsiTheme="majorEastAsia" w:cs="新細明體" w:hint="eastAsia"/>
          <w:color w:val="000000"/>
          <w:kern w:val="0"/>
        </w:rPr>
        <w:t>141</w:t>
      </w:r>
      <w:r w:rsidRPr="00024C27">
        <w:rPr>
          <w:rFonts w:asciiTheme="majorEastAsia" w:eastAsiaTheme="majorEastAsia" w:hAnsiTheme="majorEastAsia" w:cs="新細明體"/>
          <w:color w:val="000000"/>
          <w:kern w:val="0"/>
        </w:rPr>
        <w:t>－</w:t>
      </w:r>
      <w:r w:rsidRPr="00024C27">
        <w:rPr>
          <w:rFonts w:asciiTheme="majorEastAsia" w:eastAsiaTheme="majorEastAsia" w:hAnsiTheme="majorEastAsia" w:cs="新細明體" w:hint="eastAsia"/>
          <w:color w:val="000000"/>
          <w:kern w:val="0"/>
        </w:rPr>
        <w:t>162</w:t>
      </w:r>
      <w:r w:rsidRPr="00024C27">
        <w:rPr>
          <w:rFonts w:asciiTheme="majorEastAsia" w:eastAsiaTheme="majorEastAsia" w:hAnsiTheme="majorEastAsia" w:cs="新細明體"/>
          <w:color w:val="000000"/>
          <w:kern w:val="0"/>
        </w:rPr>
        <w:t>。</w:t>
      </w:r>
    </w:p>
    <w:p w:rsidR="002D10DF" w:rsidRPr="00024C27" w:rsidRDefault="002D10DF" w:rsidP="00015AC0">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錢胡美琦：〈</w:t>
      </w:r>
      <w:r w:rsidRPr="00024C27">
        <w:rPr>
          <w:rFonts w:asciiTheme="majorEastAsia" w:eastAsiaTheme="majorEastAsia" w:hAnsiTheme="majorEastAsia" w:cs="新細明體" w:hint="eastAsia"/>
          <w:color w:val="000000"/>
          <w:kern w:val="0"/>
        </w:rPr>
        <w:t>錢賓四先生年譜</w:t>
      </w:r>
      <w:r w:rsidRPr="00024C27">
        <w:rPr>
          <w:rFonts w:asciiTheme="majorEastAsia" w:eastAsiaTheme="majorEastAsia" w:hAnsiTheme="majorEastAsia" w:cs="新細明體"/>
          <w:color w:val="000000"/>
          <w:kern w:val="0"/>
        </w:rPr>
        <w:t>〉</w:t>
      </w:r>
      <w:r w:rsidRPr="00024C27">
        <w:rPr>
          <w:rFonts w:asciiTheme="majorEastAsia" w:eastAsiaTheme="majorEastAsia" w:hAnsiTheme="majorEastAsia" w:cs="新細明體" w:hint="eastAsia"/>
          <w:color w:val="000000"/>
          <w:kern w:val="0"/>
        </w:rPr>
        <w:t>二（未定稿）</w:t>
      </w:r>
      <w:r w:rsidRPr="00024C27">
        <w:rPr>
          <w:rFonts w:asciiTheme="majorEastAsia" w:eastAsiaTheme="majorEastAsia" w:hAnsiTheme="majorEastAsia" w:cs="新細明體"/>
          <w:color w:val="000000"/>
          <w:kern w:val="0"/>
        </w:rPr>
        <w:t>，《錢穆先生紀念館館刊》，第</w:t>
      </w:r>
      <w:r w:rsidRPr="00024C27">
        <w:rPr>
          <w:rFonts w:asciiTheme="majorEastAsia" w:eastAsiaTheme="majorEastAsia" w:hAnsiTheme="majorEastAsia" w:cs="新細明體" w:hint="eastAsia"/>
          <w:color w:val="000000"/>
          <w:kern w:val="0"/>
        </w:rPr>
        <w:t>4</w:t>
      </w:r>
      <w:r w:rsidRPr="00024C27">
        <w:rPr>
          <w:rFonts w:asciiTheme="majorEastAsia" w:eastAsiaTheme="majorEastAsia" w:hAnsiTheme="majorEastAsia" w:cs="新細明體"/>
          <w:color w:val="000000"/>
          <w:kern w:val="0"/>
        </w:rPr>
        <w:t>期（</w:t>
      </w:r>
      <w:r w:rsidRPr="00024C27">
        <w:rPr>
          <w:rFonts w:asciiTheme="majorEastAsia" w:eastAsiaTheme="majorEastAsia" w:hAnsiTheme="majorEastAsia" w:cs="新細明體" w:hint="eastAsia"/>
          <w:color w:val="000000"/>
          <w:kern w:val="0"/>
        </w:rPr>
        <w:t>1996</w:t>
      </w:r>
      <w:r w:rsidRPr="00024C27">
        <w:rPr>
          <w:rFonts w:asciiTheme="majorEastAsia" w:eastAsiaTheme="majorEastAsia" w:hAnsiTheme="majorEastAsia" w:cs="新細明體"/>
          <w:color w:val="000000"/>
          <w:kern w:val="0"/>
        </w:rPr>
        <w:t>年12月），頁</w:t>
      </w:r>
      <w:r w:rsidRPr="00024C27">
        <w:rPr>
          <w:rFonts w:asciiTheme="majorEastAsia" w:eastAsiaTheme="majorEastAsia" w:hAnsiTheme="majorEastAsia" w:cs="新細明體" w:hint="eastAsia"/>
          <w:color w:val="000000"/>
          <w:kern w:val="0"/>
        </w:rPr>
        <w:t>114</w:t>
      </w:r>
      <w:r w:rsidRPr="00024C27">
        <w:rPr>
          <w:rFonts w:asciiTheme="majorEastAsia" w:eastAsiaTheme="majorEastAsia" w:hAnsiTheme="majorEastAsia" w:cs="新細明體"/>
          <w:color w:val="000000"/>
          <w:kern w:val="0"/>
        </w:rPr>
        <w:t>－</w:t>
      </w:r>
      <w:r w:rsidRPr="00024C27">
        <w:rPr>
          <w:rFonts w:asciiTheme="majorEastAsia" w:eastAsiaTheme="majorEastAsia" w:hAnsiTheme="majorEastAsia" w:cs="新細明體" w:hint="eastAsia"/>
          <w:color w:val="000000"/>
          <w:kern w:val="0"/>
        </w:rPr>
        <w:t>128</w:t>
      </w:r>
      <w:r w:rsidRPr="00024C27">
        <w:rPr>
          <w:rFonts w:asciiTheme="majorEastAsia" w:eastAsiaTheme="majorEastAsia" w:hAnsiTheme="majorEastAsia" w:cs="新細明體"/>
          <w:color w:val="000000"/>
          <w:kern w:val="0"/>
        </w:rPr>
        <w:t>。</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錢胡美琦：〈讀何炳棣先生講辭有感－從「現代新儒家」與「天人合一論」談起〉〈民意論壇〉，《聯合報》 (</w:t>
      </w:r>
      <w:smartTag w:uri="urn:schemas-microsoft-com:office:smarttags" w:element="chsdate">
        <w:smartTagPr>
          <w:attr w:name="IsROCDate" w:val="False"/>
          <w:attr w:name="IsLunarDate" w:val="False"/>
          <w:attr w:name="Day" w:val="14"/>
          <w:attr w:name="Month" w:val="7"/>
          <w:attr w:name="Year" w:val="1994"/>
        </w:smartTagPr>
        <w:r w:rsidRPr="00024C27">
          <w:rPr>
            <w:rFonts w:asciiTheme="majorEastAsia" w:eastAsiaTheme="majorEastAsia" w:hAnsiTheme="majorEastAsia" w:cs="新細明體"/>
            <w:color w:val="000000"/>
            <w:kern w:val="0"/>
          </w:rPr>
          <w:t>1994年7月14日</w:t>
        </w:r>
      </w:smartTag>
      <w:r w:rsidRPr="00024C27">
        <w:rPr>
          <w:rFonts w:asciiTheme="majorEastAsia" w:eastAsiaTheme="majorEastAsia" w:hAnsiTheme="majorEastAsia" w:cs="新細明體"/>
          <w:color w:val="000000"/>
          <w:kern w:val="0"/>
        </w:rPr>
        <w:t>)。</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錢胡美琦：〈讀劉著「對於當代新儒家的超越內省」一文有感〉，《中國文化(風雲時代)》，第13期（1996年6月），頁8－19。</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本文後亦收載於《錢賓四先生百齡紀念會學術論文集》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，頁xix－xxxii。</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錢婉約：</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文化自卑與自棄－錢賓四先生論近代中國之病竈〉，《錢穆先生紀念館館刊－錢賓四先生逝世十週年紀念專刊》，第8期（2000年12月），頁257－262。</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錢婉約：〈錢穆及其文化學研究〉，</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武漢大學學報．社會科學版</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（1989年），第 5 期，頁97－102。</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lastRenderedPageBreak/>
        <w:t>閻鴻中</w:t>
      </w:r>
      <w:proofErr w:type="gramEnd"/>
      <w:r w:rsidRPr="00024C27">
        <w:rPr>
          <w:rFonts w:asciiTheme="majorEastAsia" w:eastAsiaTheme="majorEastAsia" w:hAnsiTheme="majorEastAsia" w:cs="新細明體"/>
          <w:color w:val="000000"/>
          <w:kern w:val="0"/>
        </w:rPr>
        <w:t>：〈錢賓四先生對中國傳統史學的詮釋〉，《錢穆先生紀念館館刊－－錢賓四先生逝世十週年紀念專刊》，第8期（2000年12月），頁148－167。</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戴景賢：〈從學賓四師二十年之回憶〉，《錢穆先生紀念館館刊》，創刊號（2000年12月），頁67－73。</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戴景賢：〈無錫錢賓四先生學述〉，《錢賓四先生百齡紀念會學術論文集》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，頁377－400。</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戴景賢：〈論錢賓四先生「中國文化特質」說之形成與其內涵〉，《台大歷史學報》，第26期（2000年12月），頁39－62。（本文後亦收載於《紀念錢穆先生逝世十週年國際學術研討會論文集》，頁13－35）</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戴景賢：〈學貫古今究極天人的史學宗師〉，收於張永 主編：《中國文明的新探索》</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台北：正中書局，1991年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，頁238。</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戴景賢：〈錢賓四先生事略〉，《錢穆先生紀念館館刊》，創刊號（2000年12月），頁109－111。</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羅俊義：〈論錢穆與中國文化〉，《史林》第4期總第44期</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上海：上海社會科學院歷史研究所，1996年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，頁84－94。</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羅義俊：〈中國歷史與文化意識的偉大覺醒－論錢賓四先生對新文化運動的省察〉，</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當代新儒學論文集．總論篇</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w:t>
      </w:r>
      <w:proofErr w:type="gramStart"/>
      <w:r w:rsidRPr="00024C27">
        <w:rPr>
          <w:rFonts w:asciiTheme="majorEastAsia" w:eastAsiaTheme="majorEastAsia" w:hAnsiTheme="majorEastAsia" w:cs="新細明體"/>
          <w:color w:val="000000"/>
          <w:kern w:val="0"/>
        </w:rPr>
        <w:t>文津出版社</w:t>
      </w:r>
      <w:proofErr w:type="gramEnd"/>
      <w:r w:rsidRPr="00024C27">
        <w:rPr>
          <w:rFonts w:asciiTheme="majorEastAsia" w:eastAsiaTheme="majorEastAsia" w:hAnsiTheme="majorEastAsia" w:cs="新細明體"/>
          <w:color w:val="000000"/>
          <w:kern w:val="0"/>
        </w:rPr>
        <w:t>，1999年)，頁285－319。</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羅義俊：〈當代通儒與《春秋》家－紀念錢賓四先生誕生一百週年〉，《錢賓四先生百齡紀念會學術論文集》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，頁351－355。</w:t>
      </w:r>
    </w:p>
    <w:p w:rsidR="002D10DF" w:rsidRPr="00024C27" w:rsidRDefault="002D10DF" w:rsidP="005A39BF">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羅義俊：〈經國濟世，培養史心－錢賓四先生新儒學史學觀論略〉，《錢賓四先生百齡紀念會學術論文集》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，頁333－350。</w:t>
      </w:r>
    </w:p>
    <w:p w:rsidR="002D10DF" w:rsidRPr="00024C27" w:rsidRDefault="002D10DF" w:rsidP="00521708">
      <w:pPr>
        <w:ind w:left="720" w:hangingChars="300" w:hanging="720"/>
        <w:rPr>
          <w:rFonts w:asciiTheme="majorEastAsia" w:eastAsiaTheme="majorEastAsia" w:hAnsiTheme="majorEastAsia" w:cs="新細明體"/>
          <w:color w:val="000000"/>
          <w:kern w:val="0"/>
        </w:rPr>
      </w:pPr>
      <w:r w:rsidRPr="00024C27">
        <w:rPr>
          <w:rFonts w:asciiTheme="majorEastAsia" w:eastAsiaTheme="majorEastAsia" w:hAnsiTheme="majorEastAsia" w:cs="新細明體"/>
          <w:color w:val="000000"/>
          <w:kern w:val="0"/>
        </w:rPr>
        <w:t>羅義俊：〈錢賓四先生傳略〉，《錢穆印象》</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上海：學林出版社，1997年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，頁22－65。</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嚴耕望</w:t>
      </w:r>
      <w:proofErr w:type="gramEnd"/>
      <w:r w:rsidRPr="00024C27">
        <w:rPr>
          <w:rFonts w:asciiTheme="majorEastAsia" w:eastAsiaTheme="majorEastAsia" w:hAnsiTheme="majorEastAsia" w:cs="新細明體"/>
          <w:color w:val="000000"/>
          <w:kern w:val="0"/>
        </w:rPr>
        <w:t>：〈賓四先生對於中國史上政治制度之觀察〉，《錢賓四先生百齡紀念會學術論文集》</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香港：中文大學新亞書院，2003年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，頁19－24。</w:t>
      </w:r>
    </w:p>
    <w:p w:rsidR="002D10DF" w:rsidRPr="00024C27" w:rsidRDefault="002D10DF" w:rsidP="00521708">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嚴耕望</w:t>
      </w:r>
      <w:proofErr w:type="gramEnd"/>
      <w:r w:rsidRPr="00024C27">
        <w:rPr>
          <w:rFonts w:asciiTheme="majorEastAsia" w:eastAsiaTheme="majorEastAsia" w:hAnsiTheme="majorEastAsia" w:cs="新細明體"/>
          <w:color w:val="000000"/>
          <w:kern w:val="0"/>
        </w:rPr>
        <w:t>：〈錢穆賓四先生行誼述略〉，《錢穆先生紀念館館刊》，創刊號（1993年6月），頁6－17</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本文後亦收載於《錢穆賓四先生與我》</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台北：台灣商務印書館，1994年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，頁1－37。《錢穆印象》</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上海：學林出版社，1997年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，頁3－21。）。</w:t>
      </w:r>
    </w:p>
    <w:p w:rsidR="002D10DF" w:rsidRPr="00024C27" w:rsidRDefault="002D10DF" w:rsidP="005A39BF">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酈</w:t>
      </w:r>
      <w:proofErr w:type="gramEnd"/>
      <w:r w:rsidRPr="00024C27">
        <w:rPr>
          <w:rFonts w:asciiTheme="majorEastAsia" w:eastAsiaTheme="majorEastAsia" w:hAnsiTheme="majorEastAsia" w:cs="新細明體"/>
          <w:color w:val="000000"/>
          <w:kern w:val="0"/>
        </w:rPr>
        <w:t>家駒：〈追憶錢賓四師往事數則〉，《錢穆印象》</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上海：學林出版社，1997年</w:t>
      </w:r>
      <w:proofErr w:type="gramStart"/>
      <w:r w:rsidRPr="00024C27">
        <w:rPr>
          <w:rFonts w:asciiTheme="majorEastAsia" w:eastAsiaTheme="majorEastAsia" w:hAnsiTheme="majorEastAsia" w:cs="新細明體"/>
          <w:color w:val="000000"/>
          <w:kern w:val="0"/>
        </w:rPr>
        <w:t>）</w:t>
      </w:r>
      <w:proofErr w:type="gramEnd"/>
      <w:r w:rsidRPr="00024C27">
        <w:rPr>
          <w:rFonts w:asciiTheme="majorEastAsia" w:eastAsiaTheme="majorEastAsia" w:hAnsiTheme="majorEastAsia" w:cs="新細明體"/>
          <w:color w:val="000000"/>
          <w:kern w:val="0"/>
        </w:rPr>
        <w:t>，頁90－95。</w:t>
      </w:r>
    </w:p>
    <w:p w:rsidR="002D10DF" w:rsidRPr="00024C27" w:rsidRDefault="002D10DF" w:rsidP="00F54593">
      <w:pPr>
        <w:ind w:left="720" w:hangingChars="300" w:hanging="720"/>
        <w:rPr>
          <w:rFonts w:asciiTheme="majorEastAsia" w:eastAsiaTheme="majorEastAsia" w:hAnsiTheme="majorEastAsia" w:cs="新細明體"/>
          <w:color w:val="000000"/>
          <w:kern w:val="0"/>
        </w:rPr>
      </w:pPr>
      <w:proofErr w:type="gramStart"/>
      <w:r w:rsidRPr="00024C27">
        <w:rPr>
          <w:rFonts w:asciiTheme="majorEastAsia" w:eastAsiaTheme="majorEastAsia" w:hAnsiTheme="majorEastAsia" w:cs="新細明體"/>
          <w:color w:val="000000"/>
          <w:kern w:val="0"/>
        </w:rPr>
        <w:t>龔</w:t>
      </w:r>
      <w:proofErr w:type="gramEnd"/>
      <w:r w:rsidRPr="00024C27">
        <w:rPr>
          <w:rFonts w:asciiTheme="majorEastAsia" w:eastAsiaTheme="majorEastAsia" w:hAnsiTheme="majorEastAsia" w:cs="新細明體"/>
          <w:color w:val="000000"/>
          <w:kern w:val="0"/>
        </w:rPr>
        <w:t>鵬程：〈重新傾聽他的聲音－敬悼國學大師錢穆先生〉，《錢穆先生紀念館館刊》，創刊號（1993年6月），頁51－53。</w:t>
      </w:r>
    </w:p>
    <w:sectPr w:rsidR="002D10DF" w:rsidRPr="00024C27">
      <w:footerReference w:type="default" r:id="rId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BD" w:rsidRDefault="00DD03BD" w:rsidP="00F54593">
      <w:r>
        <w:separator/>
      </w:r>
    </w:p>
  </w:endnote>
  <w:endnote w:type="continuationSeparator" w:id="0">
    <w:p w:rsidR="00DD03BD" w:rsidRDefault="00DD03BD" w:rsidP="00F5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BF" w:rsidRDefault="004909BF">
    <w:pPr>
      <w:pStyle w:val="a6"/>
      <w:jc w:val="center"/>
    </w:pPr>
    <w:r>
      <w:fldChar w:fldCharType="begin"/>
    </w:r>
    <w:r>
      <w:instrText xml:space="preserve"> PAGE   \* MERGEFORMAT </w:instrText>
    </w:r>
    <w:r>
      <w:fldChar w:fldCharType="separate"/>
    </w:r>
    <w:r w:rsidR="000F45E1" w:rsidRPr="000F45E1">
      <w:rPr>
        <w:noProof/>
        <w:lang w:val="zh-TW"/>
      </w:rPr>
      <w:t>13</w:t>
    </w:r>
    <w:r>
      <w:fldChar w:fldCharType="end"/>
    </w:r>
  </w:p>
  <w:p w:rsidR="004909BF" w:rsidRDefault="004909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BD" w:rsidRDefault="00DD03BD" w:rsidP="00F54593">
      <w:r>
        <w:separator/>
      </w:r>
    </w:p>
  </w:footnote>
  <w:footnote w:type="continuationSeparator" w:id="0">
    <w:p w:rsidR="00DD03BD" w:rsidRDefault="00DD03BD" w:rsidP="00F54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BF"/>
    <w:rsid w:val="00015AC0"/>
    <w:rsid w:val="00024C27"/>
    <w:rsid w:val="00085CA8"/>
    <w:rsid w:val="000F45E1"/>
    <w:rsid w:val="000F5E64"/>
    <w:rsid w:val="0018540E"/>
    <w:rsid w:val="00230817"/>
    <w:rsid w:val="00281901"/>
    <w:rsid w:val="002D10DF"/>
    <w:rsid w:val="004074EB"/>
    <w:rsid w:val="00441BD5"/>
    <w:rsid w:val="004909BF"/>
    <w:rsid w:val="004B37C5"/>
    <w:rsid w:val="004D30EA"/>
    <w:rsid w:val="00521708"/>
    <w:rsid w:val="005379F7"/>
    <w:rsid w:val="00591043"/>
    <w:rsid w:val="005A39BF"/>
    <w:rsid w:val="007265EA"/>
    <w:rsid w:val="00765A01"/>
    <w:rsid w:val="00895B66"/>
    <w:rsid w:val="00917F61"/>
    <w:rsid w:val="00966C24"/>
    <w:rsid w:val="00980323"/>
    <w:rsid w:val="00A75184"/>
    <w:rsid w:val="00BD489C"/>
    <w:rsid w:val="00C640B4"/>
    <w:rsid w:val="00D20A7C"/>
    <w:rsid w:val="00DD03BD"/>
    <w:rsid w:val="00E515B1"/>
    <w:rsid w:val="00E77481"/>
    <w:rsid w:val="00E8288E"/>
    <w:rsid w:val="00EE0D50"/>
    <w:rsid w:val="00EF1393"/>
    <w:rsid w:val="00F54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9B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39BF"/>
    <w:rPr>
      <w:strike w:val="0"/>
      <w:dstrike w:val="0"/>
      <w:color w:val="097E93"/>
      <w:u w:val="none"/>
      <w:effect w:val="none"/>
    </w:rPr>
  </w:style>
  <w:style w:type="paragraph" w:styleId="a4">
    <w:name w:val="header"/>
    <w:basedOn w:val="a"/>
    <w:link w:val="a5"/>
    <w:rsid w:val="00F54593"/>
    <w:pPr>
      <w:tabs>
        <w:tab w:val="center" w:pos="4153"/>
        <w:tab w:val="right" w:pos="8306"/>
      </w:tabs>
      <w:snapToGrid w:val="0"/>
    </w:pPr>
    <w:rPr>
      <w:sz w:val="20"/>
      <w:szCs w:val="20"/>
    </w:rPr>
  </w:style>
  <w:style w:type="character" w:customStyle="1" w:styleId="a5">
    <w:name w:val="頁首 字元"/>
    <w:link w:val="a4"/>
    <w:rsid w:val="00F54593"/>
    <w:rPr>
      <w:kern w:val="2"/>
    </w:rPr>
  </w:style>
  <w:style w:type="paragraph" w:styleId="a6">
    <w:name w:val="footer"/>
    <w:basedOn w:val="a"/>
    <w:link w:val="a7"/>
    <w:uiPriority w:val="99"/>
    <w:rsid w:val="00F54593"/>
    <w:pPr>
      <w:tabs>
        <w:tab w:val="center" w:pos="4153"/>
        <w:tab w:val="right" w:pos="8306"/>
      </w:tabs>
      <w:snapToGrid w:val="0"/>
    </w:pPr>
    <w:rPr>
      <w:sz w:val="20"/>
      <w:szCs w:val="20"/>
    </w:rPr>
  </w:style>
  <w:style w:type="character" w:customStyle="1" w:styleId="a7">
    <w:name w:val="頁尾 字元"/>
    <w:link w:val="a6"/>
    <w:uiPriority w:val="99"/>
    <w:rsid w:val="00F5459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9B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39BF"/>
    <w:rPr>
      <w:strike w:val="0"/>
      <w:dstrike w:val="0"/>
      <w:color w:val="097E93"/>
      <w:u w:val="none"/>
      <w:effect w:val="none"/>
    </w:rPr>
  </w:style>
  <w:style w:type="paragraph" w:styleId="a4">
    <w:name w:val="header"/>
    <w:basedOn w:val="a"/>
    <w:link w:val="a5"/>
    <w:rsid w:val="00F54593"/>
    <w:pPr>
      <w:tabs>
        <w:tab w:val="center" w:pos="4153"/>
        <w:tab w:val="right" w:pos="8306"/>
      </w:tabs>
      <w:snapToGrid w:val="0"/>
    </w:pPr>
    <w:rPr>
      <w:sz w:val="20"/>
      <w:szCs w:val="20"/>
    </w:rPr>
  </w:style>
  <w:style w:type="character" w:customStyle="1" w:styleId="a5">
    <w:name w:val="頁首 字元"/>
    <w:link w:val="a4"/>
    <w:rsid w:val="00F54593"/>
    <w:rPr>
      <w:kern w:val="2"/>
    </w:rPr>
  </w:style>
  <w:style w:type="paragraph" w:styleId="a6">
    <w:name w:val="footer"/>
    <w:basedOn w:val="a"/>
    <w:link w:val="a7"/>
    <w:uiPriority w:val="99"/>
    <w:rsid w:val="00F54593"/>
    <w:pPr>
      <w:tabs>
        <w:tab w:val="center" w:pos="4153"/>
        <w:tab w:val="right" w:pos="8306"/>
      </w:tabs>
      <w:snapToGrid w:val="0"/>
    </w:pPr>
    <w:rPr>
      <w:sz w:val="20"/>
      <w:szCs w:val="20"/>
    </w:rPr>
  </w:style>
  <w:style w:type="character" w:customStyle="1" w:styleId="a7">
    <w:name w:val="頁尾 字元"/>
    <w:link w:val="a6"/>
    <w:uiPriority w:val="99"/>
    <w:rsid w:val="00F5459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dopac3.ncl.edu.tw/nclJournal/search/detail.jsp?dtdId=000040&amp;search_type=detail&amp;la=ch&amp;checked=&amp;unchecked=&amp;sysId=0005459043" TargetMode="External"/><Relationship Id="rId13" Type="http://schemas.openxmlformats.org/officeDocument/2006/relationships/hyperlink" Target="http://readopac3.ncl.edu.tw/nclJournal/search/detail.jsp?dtdId=000040&amp;search_type=detail&amp;la=ch&amp;checked=&amp;unchecked=&amp;sysId=0005532136" TargetMode="External"/><Relationship Id="rId18" Type="http://schemas.openxmlformats.org/officeDocument/2006/relationships/hyperlink" Target="http://readopac3.ncl.edu.tw/nclJournal/search/detail.jsp?dtdId=000040&amp;search_type=detail&amp;la=ch&amp;checked=&amp;unchecked=&amp;sysId=00046831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eadopac3.ncl.edu.tw/nclJournal/search/detail.jsp?dtdId=000040&amp;search_type=detail&amp;la=ch&amp;checked=&amp;unchecked=&amp;sysId=0006230174" TargetMode="External"/><Relationship Id="rId12" Type="http://schemas.openxmlformats.org/officeDocument/2006/relationships/hyperlink" Target="http://readopac3.ncl.edu.tw/nclJournal/search/detail.jsp?dtdId=000040&amp;search_type=detail&amp;la=ch&amp;checked=&amp;unchecked=&amp;sysId=0005577705" TargetMode="External"/><Relationship Id="rId17" Type="http://schemas.openxmlformats.org/officeDocument/2006/relationships/hyperlink" Target="http://readopac3.ncl.edu.tw/nclJournal/search/detail.jsp?dtdId=000040&amp;search_type=detail&amp;la=ch&amp;checked=&amp;unchecked=&amp;sysId=0005458820" TargetMode="External"/><Relationship Id="rId2" Type="http://schemas.microsoft.com/office/2007/relationships/stylesWithEffects" Target="stylesWithEffects.xml"/><Relationship Id="rId16" Type="http://schemas.openxmlformats.org/officeDocument/2006/relationships/hyperlink" Target="http://readopac3.ncl.edu.tw/nclJournal/search/detail.jsp?dtdId=000040&amp;search_type=detail&amp;la=ch&amp;checked=&amp;unchecked=&amp;sysId=0004677453"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eadopac3.ncl.edu.tw/nclJournal/search/detail.jsp?dtdId=000040&amp;search_type=detail&amp;la=ch&amp;checked=&amp;unchecked=&amp;sysId=0005856517" TargetMode="External"/><Relationship Id="rId5" Type="http://schemas.openxmlformats.org/officeDocument/2006/relationships/footnotes" Target="footnotes.xml"/><Relationship Id="rId15" Type="http://schemas.openxmlformats.org/officeDocument/2006/relationships/hyperlink" Target="http://readopac3.ncl.edu.tw/nclJournal/search/detail.jsp?dtdId=000040&amp;search_type=detail&amp;la=ch&amp;checked=&amp;unchecked=&amp;sysId=0004818888" TargetMode="External"/><Relationship Id="rId10" Type="http://schemas.openxmlformats.org/officeDocument/2006/relationships/hyperlink" Target="http://readopac3.ncl.edu.tw/nclJournal/search/detail.jsp?dtdId=000040&amp;search_type=detail&amp;la=ch&amp;checked=&amp;unchecked=&amp;sysId=0005919892" TargetMode="External"/><Relationship Id="rId19" Type="http://schemas.openxmlformats.org/officeDocument/2006/relationships/hyperlink" Target="http://readopac3.ncl.edu.tw/nclJournal/search/detail.jsp?dtdId=000040&amp;search_type=detail&amp;la=ch&amp;checked=&amp;unchecked=&amp;sysId=0004740842" TargetMode="External"/><Relationship Id="rId4" Type="http://schemas.openxmlformats.org/officeDocument/2006/relationships/webSettings" Target="webSettings.xml"/><Relationship Id="rId9" Type="http://schemas.openxmlformats.org/officeDocument/2006/relationships/hyperlink" Target="http://readopac3.ncl.edu.tw/nclJournal/search/detail.jsp?dtdId=000040&amp;search_type=detail&amp;la=ch&amp;checked=&amp;unchecked=&amp;sysId=0005451485" TargetMode="External"/><Relationship Id="rId14" Type="http://schemas.openxmlformats.org/officeDocument/2006/relationships/hyperlink" Target="http://readopac3.ncl.edu.tw/nclJournal/search/detail.jsp?dtdId=000040&amp;search_type=detail&amp;la=ch&amp;checked=&amp;unchecked=&amp;sysId=0004837378"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2435</Words>
  <Characters>13881</Characters>
  <Application>Microsoft Office Word</Application>
  <DocSecurity>0</DocSecurity>
  <Lines>115</Lines>
  <Paragraphs>32</Paragraphs>
  <ScaleCrop>false</ScaleCrop>
  <Company>tmue</Company>
  <LinksUpToDate>false</LinksUpToDate>
  <CharactersWithSpaces>16284</CharactersWithSpaces>
  <SharedDoc>false</SharedDoc>
  <HLinks>
    <vt:vector size="78" baseType="variant">
      <vt:variant>
        <vt:i4>3801093</vt:i4>
      </vt:variant>
      <vt:variant>
        <vt:i4>36</vt:i4>
      </vt:variant>
      <vt:variant>
        <vt:i4>0</vt:i4>
      </vt:variant>
      <vt:variant>
        <vt:i4>5</vt:i4>
      </vt:variant>
      <vt:variant>
        <vt:lpwstr>http://readopac3.ncl.edu.tw/nclJournal/search/detail.jsp?dtdId=000040&amp;search_type=detail&amp;la=ch&amp;checked=&amp;unchecked=&amp;sysId=0004740842</vt:lpwstr>
      </vt:variant>
      <vt:variant>
        <vt:lpwstr/>
      </vt:variant>
      <vt:variant>
        <vt:i4>3407872</vt:i4>
      </vt:variant>
      <vt:variant>
        <vt:i4>33</vt:i4>
      </vt:variant>
      <vt:variant>
        <vt:i4>0</vt:i4>
      </vt:variant>
      <vt:variant>
        <vt:i4>5</vt:i4>
      </vt:variant>
      <vt:variant>
        <vt:lpwstr>http://readopac3.ncl.edu.tw/nclJournal/search/detail.jsp?dtdId=000040&amp;search_type=detail&amp;la=ch&amp;checked=&amp;unchecked=&amp;sysId=0004683180</vt:lpwstr>
      </vt:variant>
      <vt:variant>
        <vt:lpwstr/>
      </vt:variant>
      <vt:variant>
        <vt:i4>3604485</vt:i4>
      </vt:variant>
      <vt:variant>
        <vt:i4>30</vt:i4>
      </vt:variant>
      <vt:variant>
        <vt:i4>0</vt:i4>
      </vt:variant>
      <vt:variant>
        <vt:i4>5</vt:i4>
      </vt:variant>
      <vt:variant>
        <vt:lpwstr>http://readopac3.ncl.edu.tw/nclJournal/search/detail.jsp?dtdId=000040&amp;search_type=detail&amp;la=ch&amp;checked=&amp;unchecked=&amp;sysId=0005458820</vt:lpwstr>
      </vt:variant>
      <vt:variant>
        <vt:lpwstr/>
      </vt:variant>
      <vt:variant>
        <vt:i4>3997706</vt:i4>
      </vt:variant>
      <vt:variant>
        <vt:i4>27</vt:i4>
      </vt:variant>
      <vt:variant>
        <vt:i4>0</vt:i4>
      </vt:variant>
      <vt:variant>
        <vt:i4>5</vt:i4>
      </vt:variant>
      <vt:variant>
        <vt:lpwstr>http://readopac3.ncl.edu.tw/nclJournal/search/detail.jsp?dtdId=000040&amp;search_type=detail&amp;la=ch&amp;checked=&amp;unchecked=&amp;sysId=0004677453</vt:lpwstr>
      </vt:variant>
      <vt:variant>
        <vt:lpwstr/>
      </vt:variant>
      <vt:variant>
        <vt:i4>3211264</vt:i4>
      </vt:variant>
      <vt:variant>
        <vt:i4>24</vt:i4>
      </vt:variant>
      <vt:variant>
        <vt:i4>0</vt:i4>
      </vt:variant>
      <vt:variant>
        <vt:i4>5</vt:i4>
      </vt:variant>
      <vt:variant>
        <vt:lpwstr>http://readopac3.ncl.edu.tw/nclJournal/search/detail.jsp?dtdId=000040&amp;search_type=detail&amp;la=ch&amp;checked=&amp;unchecked=&amp;sysId=0004818888</vt:lpwstr>
      </vt:variant>
      <vt:variant>
        <vt:lpwstr/>
      </vt:variant>
      <vt:variant>
        <vt:i4>3211273</vt:i4>
      </vt:variant>
      <vt:variant>
        <vt:i4>21</vt:i4>
      </vt:variant>
      <vt:variant>
        <vt:i4>0</vt:i4>
      </vt:variant>
      <vt:variant>
        <vt:i4>5</vt:i4>
      </vt:variant>
      <vt:variant>
        <vt:lpwstr>http://readopac3.ncl.edu.tw/nclJournal/search/detail.jsp?dtdId=000040&amp;search_type=detail&amp;la=ch&amp;checked=&amp;unchecked=&amp;sysId=0004837378</vt:lpwstr>
      </vt:variant>
      <vt:variant>
        <vt:lpwstr/>
      </vt:variant>
      <vt:variant>
        <vt:i4>3997706</vt:i4>
      </vt:variant>
      <vt:variant>
        <vt:i4>18</vt:i4>
      </vt:variant>
      <vt:variant>
        <vt:i4>0</vt:i4>
      </vt:variant>
      <vt:variant>
        <vt:i4>5</vt:i4>
      </vt:variant>
      <vt:variant>
        <vt:lpwstr>http://readopac3.ncl.edu.tw/nclJournal/search/detail.jsp?dtdId=000040&amp;search_type=detail&amp;la=ch&amp;checked=&amp;unchecked=&amp;sysId=0005532136</vt:lpwstr>
      </vt:variant>
      <vt:variant>
        <vt:lpwstr/>
      </vt:variant>
      <vt:variant>
        <vt:i4>3866632</vt:i4>
      </vt:variant>
      <vt:variant>
        <vt:i4>15</vt:i4>
      </vt:variant>
      <vt:variant>
        <vt:i4>0</vt:i4>
      </vt:variant>
      <vt:variant>
        <vt:i4>5</vt:i4>
      </vt:variant>
      <vt:variant>
        <vt:lpwstr>http://readopac3.ncl.edu.tw/nclJournal/search/detail.jsp?dtdId=000040&amp;search_type=detail&amp;la=ch&amp;checked=&amp;unchecked=&amp;sysId=0005577705</vt:lpwstr>
      </vt:variant>
      <vt:variant>
        <vt:lpwstr/>
      </vt:variant>
      <vt:variant>
        <vt:i4>3538952</vt:i4>
      </vt:variant>
      <vt:variant>
        <vt:i4>12</vt:i4>
      </vt:variant>
      <vt:variant>
        <vt:i4>0</vt:i4>
      </vt:variant>
      <vt:variant>
        <vt:i4>5</vt:i4>
      </vt:variant>
      <vt:variant>
        <vt:lpwstr>http://readopac3.ncl.edu.tw/nclJournal/search/detail.jsp?dtdId=000040&amp;search_type=detail&amp;la=ch&amp;checked=&amp;unchecked=&amp;sysId=0005856517</vt:lpwstr>
      </vt:variant>
      <vt:variant>
        <vt:lpwstr/>
      </vt:variant>
      <vt:variant>
        <vt:i4>3145729</vt:i4>
      </vt:variant>
      <vt:variant>
        <vt:i4>9</vt:i4>
      </vt:variant>
      <vt:variant>
        <vt:i4>0</vt:i4>
      </vt:variant>
      <vt:variant>
        <vt:i4>5</vt:i4>
      </vt:variant>
      <vt:variant>
        <vt:lpwstr>http://readopac3.ncl.edu.tw/nclJournal/search/detail.jsp?dtdId=000040&amp;search_type=detail&amp;la=ch&amp;checked=&amp;unchecked=&amp;sysId=0005919892</vt:lpwstr>
      </vt:variant>
      <vt:variant>
        <vt:lpwstr/>
      </vt:variant>
      <vt:variant>
        <vt:i4>3407881</vt:i4>
      </vt:variant>
      <vt:variant>
        <vt:i4>6</vt:i4>
      </vt:variant>
      <vt:variant>
        <vt:i4>0</vt:i4>
      </vt:variant>
      <vt:variant>
        <vt:i4>5</vt:i4>
      </vt:variant>
      <vt:variant>
        <vt:lpwstr>http://readopac3.ncl.edu.tw/nclJournal/search/detail.jsp?dtdId=000040&amp;search_type=detail&amp;la=ch&amp;checked=&amp;unchecked=&amp;sysId=0005451485</vt:lpwstr>
      </vt:variant>
      <vt:variant>
        <vt:lpwstr/>
      </vt:variant>
      <vt:variant>
        <vt:i4>3145741</vt:i4>
      </vt:variant>
      <vt:variant>
        <vt:i4>3</vt:i4>
      </vt:variant>
      <vt:variant>
        <vt:i4>0</vt:i4>
      </vt:variant>
      <vt:variant>
        <vt:i4>5</vt:i4>
      </vt:variant>
      <vt:variant>
        <vt:lpwstr>http://readopac3.ncl.edu.tw/nclJournal/search/detail.jsp?dtdId=000040&amp;search_type=detail&amp;la=ch&amp;checked=&amp;unchecked=&amp;sysId=0005459043</vt:lpwstr>
      </vt:variant>
      <vt:variant>
        <vt:lpwstr/>
      </vt:variant>
      <vt:variant>
        <vt:i4>3932169</vt:i4>
      </vt:variant>
      <vt:variant>
        <vt:i4>0</vt:i4>
      </vt:variant>
      <vt:variant>
        <vt:i4>0</vt:i4>
      </vt:variant>
      <vt:variant>
        <vt:i4>5</vt:i4>
      </vt:variant>
      <vt:variant>
        <vt:lpwstr>http://readopac3.ncl.edu.tw/nclJournal/search/detail.jsp?dtdId=000040&amp;search_type=detail&amp;la=ch&amp;checked=&amp;unchecked=&amp;sysId=0006230174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研究錢先生著作（按姓氏筆劃排列）102</dc:title>
  <dc:creator>tmue</dc:creator>
  <cp:lastModifiedBy>iso</cp:lastModifiedBy>
  <cp:revision>3</cp:revision>
  <dcterms:created xsi:type="dcterms:W3CDTF">2017-08-25T08:17:00Z</dcterms:created>
  <dcterms:modified xsi:type="dcterms:W3CDTF">2017-08-25T08:17:00Z</dcterms:modified>
</cp:coreProperties>
</file>